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F40" w:rsidRPr="00A14A34" w:rsidRDefault="00955139" w:rsidP="00470DC2">
      <w:pPr>
        <w:tabs>
          <w:tab w:val="left" w:pos="23956"/>
        </w:tabs>
        <w:jc w:val="center"/>
        <w:rPr>
          <w:rFonts w:ascii="Times New Roman" w:hAnsi="Times New Roman" w:cs="Times New Roman"/>
          <w:sz w:val="28"/>
          <w:szCs w:val="28"/>
        </w:rPr>
      </w:pPr>
      <w:bookmarkStart w:id="0" w:name="_GoBack"/>
      <w:bookmarkEnd w:id="0"/>
      <w:r w:rsidRPr="00A14A34">
        <w:rPr>
          <w:rFonts w:ascii="Times New Roman" w:hAnsi="Times New Roman" w:cs="Times New Roman"/>
          <w:sz w:val="28"/>
          <w:szCs w:val="28"/>
        </w:rPr>
        <w:t>Муниципальное автономное общеобразовательное учреждение «Адаптивная школа-интернат «Ступени» г.</w:t>
      </w:r>
      <w:r w:rsidR="006D0B9D" w:rsidRPr="00A14A34">
        <w:rPr>
          <w:rFonts w:ascii="Times New Roman" w:hAnsi="Times New Roman" w:cs="Times New Roman"/>
          <w:sz w:val="28"/>
          <w:szCs w:val="28"/>
        </w:rPr>
        <w:t xml:space="preserve"> </w:t>
      </w:r>
      <w:r w:rsidRPr="00A14A34">
        <w:rPr>
          <w:rFonts w:ascii="Times New Roman" w:hAnsi="Times New Roman" w:cs="Times New Roman"/>
          <w:sz w:val="28"/>
          <w:szCs w:val="28"/>
        </w:rPr>
        <w:t>Перми»</w:t>
      </w:r>
    </w:p>
    <w:p w:rsidR="00DF0BF9" w:rsidRPr="00A14A34" w:rsidRDefault="00955139" w:rsidP="00DF0BF9">
      <w:pPr>
        <w:spacing w:after="0" w:line="240" w:lineRule="auto"/>
        <w:jc w:val="center"/>
        <w:rPr>
          <w:rFonts w:ascii="Times New Roman" w:hAnsi="Times New Roman" w:cs="Times New Roman"/>
          <w:b/>
          <w:sz w:val="28"/>
          <w:szCs w:val="28"/>
        </w:rPr>
      </w:pPr>
      <w:r w:rsidRPr="00A14A34">
        <w:rPr>
          <w:rFonts w:ascii="Times New Roman" w:hAnsi="Times New Roman" w:cs="Times New Roman"/>
          <w:b/>
          <w:sz w:val="28"/>
          <w:szCs w:val="28"/>
        </w:rPr>
        <w:t xml:space="preserve">Аннотация к рабочей программе по </w:t>
      </w:r>
      <w:r w:rsidR="00DF0BF9" w:rsidRPr="00A14A34">
        <w:rPr>
          <w:rFonts w:ascii="Times New Roman" w:hAnsi="Times New Roman" w:cs="Times New Roman"/>
          <w:b/>
          <w:sz w:val="28"/>
          <w:szCs w:val="28"/>
        </w:rPr>
        <w:t>коррекции системного недоразвития речи</w:t>
      </w:r>
    </w:p>
    <w:p w:rsidR="00955139" w:rsidRPr="00A14A34" w:rsidRDefault="00DF0BF9" w:rsidP="00DF0BF9">
      <w:pPr>
        <w:spacing w:after="0" w:line="240" w:lineRule="auto"/>
        <w:jc w:val="center"/>
        <w:rPr>
          <w:rFonts w:ascii="Times New Roman" w:hAnsi="Times New Roman" w:cs="Times New Roman"/>
          <w:b/>
          <w:sz w:val="28"/>
          <w:szCs w:val="28"/>
        </w:rPr>
      </w:pPr>
      <w:r w:rsidRPr="00A14A34">
        <w:rPr>
          <w:rFonts w:ascii="Times New Roman" w:hAnsi="Times New Roman" w:cs="Times New Roman"/>
          <w:b/>
          <w:sz w:val="28"/>
          <w:szCs w:val="28"/>
        </w:rPr>
        <w:t xml:space="preserve"> для обуча</w:t>
      </w:r>
      <w:r w:rsidR="00B112B2" w:rsidRPr="00A14A34">
        <w:rPr>
          <w:rFonts w:ascii="Times New Roman" w:hAnsi="Times New Roman" w:cs="Times New Roman"/>
          <w:b/>
          <w:sz w:val="28"/>
          <w:szCs w:val="28"/>
        </w:rPr>
        <w:t>ющихся умственной отсталостью, 5 – 7</w:t>
      </w:r>
      <w:r w:rsidRPr="00A14A34">
        <w:rPr>
          <w:rFonts w:ascii="Times New Roman" w:hAnsi="Times New Roman" w:cs="Times New Roman"/>
          <w:b/>
          <w:sz w:val="28"/>
          <w:szCs w:val="28"/>
        </w:rPr>
        <w:t xml:space="preserve"> класс</w:t>
      </w:r>
    </w:p>
    <w:p w:rsidR="00B4649D" w:rsidRDefault="00B4649D" w:rsidP="00955139">
      <w:pPr>
        <w:jc w:val="center"/>
        <w:rPr>
          <w:rFonts w:ascii="Times New Roman" w:hAnsi="Times New Roman" w:cs="Times New Roman"/>
          <w:b/>
          <w:sz w:val="28"/>
          <w:szCs w:val="28"/>
        </w:rPr>
      </w:pPr>
      <w:r>
        <w:rPr>
          <w:rFonts w:ascii="Times New Roman" w:hAnsi="Times New Roman" w:cs="Times New Roman"/>
          <w:b/>
          <w:sz w:val="28"/>
          <w:szCs w:val="28"/>
        </w:rPr>
        <w:t>Составитель:</w:t>
      </w:r>
      <w:r w:rsidR="00A14A34">
        <w:rPr>
          <w:rFonts w:ascii="Times New Roman" w:hAnsi="Times New Roman" w:cs="Times New Roman"/>
          <w:b/>
          <w:sz w:val="28"/>
          <w:szCs w:val="28"/>
        </w:rPr>
        <w:t xml:space="preserve"> </w:t>
      </w:r>
      <w:r w:rsidR="00DF0BF9" w:rsidRPr="00A14A34">
        <w:rPr>
          <w:rFonts w:ascii="Times New Roman" w:hAnsi="Times New Roman" w:cs="Times New Roman"/>
          <w:sz w:val="28"/>
          <w:szCs w:val="28"/>
          <w:u w:val="single"/>
        </w:rPr>
        <w:t>Матасова Дарья Сергеевна</w:t>
      </w:r>
    </w:p>
    <w:tbl>
      <w:tblPr>
        <w:tblStyle w:val="a3"/>
        <w:tblW w:w="0" w:type="auto"/>
        <w:tblLook w:val="04A0" w:firstRow="1" w:lastRow="0" w:firstColumn="1" w:lastColumn="0" w:noHBand="0" w:noVBand="1"/>
      </w:tblPr>
      <w:tblGrid>
        <w:gridCol w:w="617"/>
        <w:gridCol w:w="5870"/>
        <w:gridCol w:w="8901"/>
      </w:tblGrid>
      <w:tr w:rsidR="00955139" w:rsidRPr="00B4649D" w:rsidTr="00A14A34">
        <w:tc>
          <w:tcPr>
            <w:tcW w:w="617" w:type="dxa"/>
          </w:tcPr>
          <w:p w:rsidR="00955139" w:rsidRPr="00B4649D" w:rsidRDefault="00B4649D" w:rsidP="00445513">
            <w:pPr>
              <w:jc w:val="center"/>
              <w:rPr>
                <w:rFonts w:ascii="Times New Roman" w:hAnsi="Times New Roman" w:cs="Times New Roman"/>
                <w:b/>
                <w:sz w:val="28"/>
                <w:szCs w:val="28"/>
              </w:rPr>
            </w:pPr>
            <w:r w:rsidRPr="00B4649D">
              <w:rPr>
                <w:rFonts w:ascii="Times New Roman" w:hAnsi="Times New Roman" w:cs="Times New Roman"/>
                <w:b/>
                <w:sz w:val="28"/>
                <w:szCs w:val="28"/>
              </w:rPr>
              <w:t>№ п/п</w:t>
            </w:r>
          </w:p>
        </w:tc>
        <w:tc>
          <w:tcPr>
            <w:tcW w:w="5870" w:type="dxa"/>
          </w:tcPr>
          <w:p w:rsidR="00955139" w:rsidRPr="00B4649D" w:rsidRDefault="00B4649D" w:rsidP="00445513">
            <w:pPr>
              <w:jc w:val="center"/>
              <w:rPr>
                <w:rFonts w:ascii="Times New Roman" w:hAnsi="Times New Roman" w:cs="Times New Roman"/>
                <w:b/>
                <w:sz w:val="28"/>
                <w:szCs w:val="28"/>
              </w:rPr>
            </w:pPr>
            <w:r w:rsidRPr="00B4649D">
              <w:rPr>
                <w:rFonts w:ascii="Times New Roman" w:hAnsi="Times New Roman" w:cs="Times New Roman"/>
                <w:b/>
                <w:sz w:val="28"/>
                <w:szCs w:val="28"/>
              </w:rPr>
              <w:t>Разделы аннотации</w:t>
            </w:r>
          </w:p>
        </w:tc>
        <w:tc>
          <w:tcPr>
            <w:tcW w:w="8901" w:type="dxa"/>
          </w:tcPr>
          <w:p w:rsidR="00955139" w:rsidRPr="00B4649D" w:rsidRDefault="00B4649D" w:rsidP="00A14A34">
            <w:pPr>
              <w:tabs>
                <w:tab w:val="left" w:pos="383"/>
              </w:tabs>
              <w:jc w:val="center"/>
              <w:rPr>
                <w:rFonts w:ascii="Times New Roman" w:hAnsi="Times New Roman" w:cs="Times New Roman"/>
                <w:b/>
                <w:sz w:val="28"/>
                <w:szCs w:val="28"/>
              </w:rPr>
            </w:pPr>
            <w:r w:rsidRPr="00B4649D">
              <w:rPr>
                <w:rFonts w:ascii="Times New Roman" w:hAnsi="Times New Roman" w:cs="Times New Roman"/>
                <w:b/>
                <w:sz w:val="28"/>
                <w:szCs w:val="28"/>
              </w:rPr>
              <w:t>Содержание</w:t>
            </w:r>
          </w:p>
        </w:tc>
      </w:tr>
      <w:tr w:rsidR="00955139" w:rsidTr="00A14A34">
        <w:tc>
          <w:tcPr>
            <w:tcW w:w="617" w:type="dxa"/>
          </w:tcPr>
          <w:p w:rsidR="00955139" w:rsidRDefault="00955139" w:rsidP="00445513">
            <w:pPr>
              <w:jc w:val="center"/>
              <w:rPr>
                <w:rFonts w:ascii="Times New Roman" w:hAnsi="Times New Roman" w:cs="Times New Roman"/>
                <w:sz w:val="28"/>
                <w:szCs w:val="28"/>
              </w:rPr>
            </w:pPr>
            <w:r>
              <w:rPr>
                <w:rFonts w:ascii="Times New Roman" w:hAnsi="Times New Roman" w:cs="Times New Roman"/>
                <w:sz w:val="28"/>
                <w:szCs w:val="28"/>
              </w:rPr>
              <w:t>1</w:t>
            </w:r>
          </w:p>
        </w:tc>
        <w:tc>
          <w:tcPr>
            <w:tcW w:w="5870" w:type="dxa"/>
          </w:tcPr>
          <w:p w:rsidR="00955139" w:rsidRPr="00070045" w:rsidRDefault="00955139" w:rsidP="00445513">
            <w:pPr>
              <w:rPr>
                <w:rFonts w:ascii="Times New Roman" w:hAnsi="Times New Roman" w:cs="Times New Roman"/>
                <w:b/>
                <w:sz w:val="28"/>
                <w:szCs w:val="28"/>
              </w:rPr>
            </w:pPr>
            <w:r w:rsidRPr="00070045">
              <w:rPr>
                <w:rFonts w:ascii="Times New Roman" w:hAnsi="Times New Roman" w:cs="Times New Roman"/>
                <w:b/>
                <w:sz w:val="28"/>
                <w:szCs w:val="28"/>
              </w:rPr>
              <w:t xml:space="preserve">Программа </w:t>
            </w:r>
            <w:r w:rsidR="00B4649D">
              <w:rPr>
                <w:rFonts w:ascii="Times New Roman" w:hAnsi="Times New Roman" w:cs="Times New Roman"/>
                <w:b/>
                <w:sz w:val="28"/>
                <w:szCs w:val="28"/>
              </w:rPr>
              <w:t>образования</w:t>
            </w:r>
          </w:p>
        </w:tc>
        <w:tc>
          <w:tcPr>
            <w:tcW w:w="8901" w:type="dxa"/>
          </w:tcPr>
          <w:p w:rsidR="00955139" w:rsidRPr="00B112B2" w:rsidRDefault="00B4649D" w:rsidP="00A14A34">
            <w:pPr>
              <w:tabs>
                <w:tab w:val="left" w:pos="383"/>
              </w:tabs>
              <w:rPr>
                <w:rFonts w:ascii="Times New Roman" w:hAnsi="Times New Roman" w:cs="Times New Roman"/>
                <w:i/>
                <w:color w:val="FF0000"/>
                <w:sz w:val="24"/>
                <w:szCs w:val="24"/>
              </w:rPr>
            </w:pPr>
            <w:r w:rsidRPr="00B112B2">
              <w:rPr>
                <w:rFonts w:ascii="Times New Roman" w:hAnsi="Times New Roman" w:cs="Times New Roman"/>
                <w:sz w:val="24"/>
                <w:szCs w:val="24"/>
              </w:rPr>
              <w:t xml:space="preserve"> </w:t>
            </w:r>
            <w:r w:rsidR="007551F3">
              <w:rPr>
                <w:rFonts w:ascii="Times New Roman" w:hAnsi="Times New Roman" w:cs="Times New Roman"/>
                <w:sz w:val="24"/>
                <w:szCs w:val="24"/>
              </w:rPr>
              <w:t>АООП для обучающихся с умственной отсталостью (интеллектуальными нарушениями), 1 вариант</w:t>
            </w:r>
          </w:p>
        </w:tc>
      </w:tr>
      <w:tr w:rsidR="00955139" w:rsidTr="00A14A34">
        <w:tc>
          <w:tcPr>
            <w:tcW w:w="617" w:type="dxa"/>
          </w:tcPr>
          <w:p w:rsidR="00955139" w:rsidRDefault="00A469C9" w:rsidP="00445513">
            <w:pPr>
              <w:jc w:val="center"/>
              <w:rPr>
                <w:rFonts w:ascii="Times New Roman" w:hAnsi="Times New Roman" w:cs="Times New Roman"/>
                <w:sz w:val="28"/>
                <w:szCs w:val="28"/>
              </w:rPr>
            </w:pPr>
            <w:r>
              <w:rPr>
                <w:rFonts w:ascii="Times New Roman" w:hAnsi="Times New Roman" w:cs="Times New Roman"/>
                <w:sz w:val="28"/>
                <w:szCs w:val="28"/>
              </w:rPr>
              <w:t>2</w:t>
            </w:r>
          </w:p>
        </w:tc>
        <w:tc>
          <w:tcPr>
            <w:tcW w:w="5870" w:type="dxa"/>
          </w:tcPr>
          <w:p w:rsidR="00955139" w:rsidRPr="00070045" w:rsidRDefault="00955139" w:rsidP="00445513">
            <w:pPr>
              <w:rPr>
                <w:rFonts w:ascii="Times New Roman" w:hAnsi="Times New Roman" w:cs="Times New Roman"/>
                <w:b/>
                <w:sz w:val="28"/>
                <w:szCs w:val="28"/>
              </w:rPr>
            </w:pPr>
            <w:r w:rsidRPr="00070045">
              <w:rPr>
                <w:rFonts w:ascii="Times New Roman" w:hAnsi="Times New Roman" w:cs="Times New Roman"/>
                <w:b/>
                <w:sz w:val="28"/>
                <w:szCs w:val="28"/>
              </w:rPr>
              <w:t>Нормативно-правовая база для разработки программы</w:t>
            </w:r>
          </w:p>
        </w:tc>
        <w:tc>
          <w:tcPr>
            <w:tcW w:w="8901" w:type="dxa"/>
          </w:tcPr>
          <w:p w:rsidR="00DF0BF9" w:rsidRPr="00B112B2" w:rsidRDefault="00DF0BF9" w:rsidP="00A14A34">
            <w:pPr>
              <w:tabs>
                <w:tab w:val="left" w:pos="383"/>
                <w:tab w:val="left" w:pos="854"/>
              </w:tabs>
              <w:suppressAutoHyphens/>
              <w:autoSpaceDE w:val="0"/>
              <w:jc w:val="both"/>
              <w:rPr>
                <w:rFonts w:ascii="Times New Roman" w:eastAsia="Times New Roman" w:hAnsi="Times New Roman" w:cs="Times New Roman"/>
                <w:b/>
                <w:bCs/>
                <w:kern w:val="1"/>
                <w:sz w:val="24"/>
                <w:szCs w:val="24"/>
                <w:lang w:eastAsia="ar-SA"/>
              </w:rPr>
            </w:pPr>
            <w:r w:rsidRPr="00B112B2">
              <w:rPr>
                <w:rFonts w:ascii="Times New Roman" w:hAnsi="Times New Roman" w:cs="Times New Roman"/>
                <w:sz w:val="24"/>
                <w:szCs w:val="24"/>
              </w:rPr>
              <w:t>На основе следующих документов:</w:t>
            </w:r>
          </w:p>
          <w:p w:rsidR="00DF0BF9" w:rsidRPr="00B112B2" w:rsidRDefault="00DF0BF9" w:rsidP="00A14A34">
            <w:pPr>
              <w:pStyle w:val="a5"/>
              <w:numPr>
                <w:ilvl w:val="0"/>
                <w:numId w:val="5"/>
              </w:numPr>
              <w:tabs>
                <w:tab w:val="left" w:pos="383"/>
                <w:tab w:val="left" w:pos="854"/>
              </w:tabs>
              <w:ind w:left="0" w:firstLine="0"/>
              <w:jc w:val="both"/>
              <w:rPr>
                <w:sz w:val="24"/>
                <w:szCs w:val="24"/>
              </w:rPr>
            </w:pPr>
            <w:r w:rsidRPr="00B112B2">
              <w:rPr>
                <w:rFonts w:eastAsia="Times New Roman"/>
                <w:sz w:val="24"/>
                <w:szCs w:val="24"/>
              </w:rPr>
              <w:t>Федеральным законом в РФ  № 273 – ФЗ «Об образовании в РФ»;</w:t>
            </w:r>
          </w:p>
          <w:p w:rsidR="00DF0BF9" w:rsidRPr="00B112B2" w:rsidRDefault="00DF0BF9" w:rsidP="00A14A34">
            <w:pPr>
              <w:pStyle w:val="a5"/>
              <w:numPr>
                <w:ilvl w:val="0"/>
                <w:numId w:val="5"/>
              </w:numPr>
              <w:tabs>
                <w:tab w:val="left" w:pos="383"/>
                <w:tab w:val="left" w:pos="854"/>
              </w:tabs>
              <w:ind w:left="0" w:firstLine="0"/>
              <w:jc w:val="both"/>
              <w:rPr>
                <w:sz w:val="24"/>
                <w:szCs w:val="24"/>
              </w:rPr>
            </w:pPr>
            <w:r w:rsidRPr="00B112B2">
              <w:rPr>
                <w:rFonts w:eastAsia="Times New Roman"/>
                <w:sz w:val="24"/>
                <w:szCs w:val="24"/>
              </w:rPr>
              <w:t>Постановлением Главного государственного санитарного врача РФ от 28.09.2020 N 28 «Об утверждении СП 2.4.3648-20 «Санитарно-эпидемиологические требования к  организациям и обучения, отдыха и оздоровления детей и молодежи»;</w:t>
            </w:r>
          </w:p>
          <w:p w:rsidR="00DF0BF9" w:rsidRPr="00B112B2" w:rsidRDefault="00DF0BF9" w:rsidP="00A14A34">
            <w:pPr>
              <w:pStyle w:val="a5"/>
              <w:numPr>
                <w:ilvl w:val="0"/>
                <w:numId w:val="5"/>
              </w:numPr>
              <w:tabs>
                <w:tab w:val="left" w:pos="383"/>
                <w:tab w:val="left" w:pos="854"/>
              </w:tabs>
              <w:ind w:left="0" w:firstLine="0"/>
              <w:jc w:val="both"/>
              <w:rPr>
                <w:sz w:val="24"/>
                <w:szCs w:val="24"/>
              </w:rPr>
            </w:pPr>
            <w:r w:rsidRPr="00B112B2">
              <w:rPr>
                <w:rFonts w:eastAsia="Times New Roman"/>
                <w:sz w:val="24"/>
                <w:szCs w:val="24"/>
              </w:rPr>
              <w:t>Примерной адаптированной основной общеобразовательной программы образования обучающихся с умственной отсталостью (интеллектуальными нарушениями), одобренным</w:t>
            </w:r>
            <w:r w:rsidRPr="00B112B2">
              <w:rPr>
                <w:rFonts w:eastAsia="Times New Roman"/>
                <w:b/>
                <w:sz w:val="24"/>
                <w:szCs w:val="24"/>
              </w:rPr>
              <w:t xml:space="preserve"> </w:t>
            </w:r>
            <w:r w:rsidRPr="00B112B2">
              <w:rPr>
                <w:rFonts w:eastAsia="Times New Roman"/>
                <w:sz w:val="24"/>
                <w:szCs w:val="24"/>
              </w:rPr>
              <w:t>решением федерального учебно-методического объединения по общему образованию (протокол  от 22 декабря  2015 г. № 4/15) и в соответствии с действующим законодательством РФ в области общего образования и образования лиц с ограниченными возможностями здоровья;</w:t>
            </w:r>
          </w:p>
          <w:p w:rsidR="00DF0BF9" w:rsidRPr="00B112B2" w:rsidRDefault="00DF0BF9" w:rsidP="00A14A34">
            <w:pPr>
              <w:pStyle w:val="a5"/>
              <w:numPr>
                <w:ilvl w:val="0"/>
                <w:numId w:val="5"/>
              </w:numPr>
              <w:tabs>
                <w:tab w:val="left" w:pos="383"/>
                <w:tab w:val="left" w:pos="854"/>
              </w:tabs>
              <w:ind w:left="0" w:firstLine="0"/>
              <w:jc w:val="both"/>
              <w:rPr>
                <w:sz w:val="24"/>
                <w:szCs w:val="24"/>
              </w:rPr>
            </w:pPr>
            <w:r w:rsidRPr="00B112B2">
              <w:rPr>
                <w:rFonts w:eastAsia="Times New Roman"/>
                <w:bCs/>
                <w:sz w:val="24"/>
                <w:szCs w:val="24"/>
              </w:rPr>
              <w:t>Приказ Министерства образования и науки РФ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DF0BF9" w:rsidRPr="00B112B2" w:rsidRDefault="00DF0BF9" w:rsidP="00A14A34">
            <w:pPr>
              <w:pStyle w:val="a5"/>
              <w:numPr>
                <w:ilvl w:val="0"/>
                <w:numId w:val="5"/>
              </w:numPr>
              <w:tabs>
                <w:tab w:val="left" w:pos="383"/>
                <w:tab w:val="left" w:pos="854"/>
              </w:tabs>
              <w:ind w:left="0" w:firstLine="0"/>
              <w:jc w:val="both"/>
              <w:rPr>
                <w:sz w:val="24"/>
                <w:szCs w:val="24"/>
              </w:rPr>
            </w:pPr>
            <w:r w:rsidRPr="00B112B2">
              <w:rPr>
                <w:rFonts w:eastAsia="Times New Roman"/>
                <w:sz w:val="24"/>
                <w:szCs w:val="24"/>
              </w:rPr>
              <w:t>АООП для обучающихся с умственной отсталостью, вариант 1 МАОУ «Адаптивная школа – интернат «СТУПЕНИ» г. Перми, утвержденная приказом директора ОУ;</w:t>
            </w:r>
          </w:p>
          <w:p w:rsidR="00955139" w:rsidRPr="00B112B2" w:rsidRDefault="00DF0BF9" w:rsidP="00A14A34">
            <w:pPr>
              <w:pStyle w:val="a5"/>
              <w:numPr>
                <w:ilvl w:val="0"/>
                <w:numId w:val="5"/>
              </w:numPr>
              <w:tabs>
                <w:tab w:val="left" w:pos="383"/>
                <w:tab w:val="left" w:pos="854"/>
              </w:tabs>
              <w:ind w:left="0" w:firstLine="0"/>
              <w:jc w:val="both"/>
              <w:rPr>
                <w:sz w:val="24"/>
                <w:szCs w:val="24"/>
              </w:rPr>
            </w:pPr>
            <w:r w:rsidRPr="00B112B2">
              <w:rPr>
                <w:rFonts w:eastAsia="Times New Roman"/>
                <w:sz w:val="24"/>
                <w:szCs w:val="24"/>
              </w:rPr>
              <w:t>Учебный плана МАОУ «Адаптивная школа – интернат «СТУПЕНИ» г. Перми на 2022 - 2023 учебный год</w:t>
            </w:r>
          </w:p>
        </w:tc>
      </w:tr>
      <w:tr w:rsidR="00955139" w:rsidTr="00A14A34">
        <w:trPr>
          <w:trHeight w:val="322"/>
        </w:trPr>
        <w:tc>
          <w:tcPr>
            <w:tcW w:w="617" w:type="dxa"/>
          </w:tcPr>
          <w:p w:rsidR="00955139" w:rsidRDefault="00B4649D" w:rsidP="00445513">
            <w:pPr>
              <w:jc w:val="center"/>
              <w:rPr>
                <w:rFonts w:ascii="Times New Roman" w:hAnsi="Times New Roman" w:cs="Times New Roman"/>
                <w:sz w:val="28"/>
                <w:szCs w:val="28"/>
              </w:rPr>
            </w:pPr>
            <w:r>
              <w:rPr>
                <w:rFonts w:ascii="Times New Roman" w:hAnsi="Times New Roman" w:cs="Times New Roman"/>
                <w:sz w:val="28"/>
                <w:szCs w:val="28"/>
              </w:rPr>
              <w:t>3</w:t>
            </w:r>
          </w:p>
        </w:tc>
        <w:tc>
          <w:tcPr>
            <w:tcW w:w="5870" w:type="dxa"/>
          </w:tcPr>
          <w:p w:rsidR="00955139" w:rsidRPr="00070045" w:rsidRDefault="00A469C9" w:rsidP="00445513">
            <w:pPr>
              <w:rPr>
                <w:rFonts w:ascii="Times New Roman" w:hAnsi="Times New Roman" w:cs="Times New Roman"/>
                <w:b/>
                <w:sz w:val="28"/>
                <w:szCs w:val="28"/>
              </w:rPr>
            </w:pPr>
            <w:r w:rsidRPr="00070045">
              <w:rPr>
                <w:rFonts w:ascii="Times New Roman" w:hAnsi="Times New Roman" w:cs="Times New Roman"/>
                <w:b/>
                <w:sz w:val="28"/>
                <w:szCs w:val="28"/>
              </w:rPr>
              <w:t>Учебники</w:t>
            </w:r>
          </w:p>
        </w:tc>
        <w:tc>
          <w:tcPr>
            <w:tcW w:w="8901" w:type="dxa"/>
          </w:tcPr>
          <w:p w:rsidR="00955139" w:rsidRPr="00B112B2" w:rsidRDefault="00A51314" w:rsidP="00A14A34">
            <w:pPr>
              <w:pStyle w:val="a4"/>
              <w:shd w:val="clear" w:color="auto" w:fill="FFFFFF"/>
              <w:tabs>
                <w:tab w:val="left" w:pos="383"/>
              </w:tabs>
              <w:spacing w:before="0" w:beforeAutospacing="0" w:after="0" w:afterAutospacing="0"/>
              <w:contextualSpacing/>
              <w:jc w:val="both"/>
            </w:pPr>
            <w:r w:rsidRPr="00B112B2">
              <w:t>Не предусмотрены</w:t>
            </w:r>
          </w:p>
        </w:tc>
      </w:tr>
      <w:tr w:rsidR="00955139" w:rsidTr="00A14A34">
        <w:tc>
          <w:tcPr>
            <w:tcW w:w="617" w:type="dxa"/>
          </w:tcPr>
          <w:p w:rsidR="00955139" w:rsidRDefault="00B4649D" w:rsidP="00445513">
            <w:pPr>
              <w:jc w:val="center"/>
              <w:rPr>
                <w:rFonts w:ascii="Times New Roman" w:hAnsi="Times New Roman" w:cs="Times New Roman"/>
                <w:sz w:val="28"/>
                <w:szCs w:val="28"/>
              </w:rPr>
            </w:pPr>
            <w:r>
              <w:rPr>
                <w:rFonts w:ascii="Times New Roman" w:hAnsi="Times New Roman" w:cs="Times New Roman"/>
                <w:sz w:val="28"/>
                <w:szCs w:val="28"/>
              </w:rPr>
              <w:t>4</w:t>
            </w:r>
          </w:p>
        </w:tc>
        <w:tc>
          <w:tcPr>
            <w:tcW w:w="5870" w:type="dxa"/>
          </w:tcPr>
          <w:p w:rsidR="00955139" w:rsidRPr="00070045" w:rsidRDefault="00A469C9" w:rsidP="00445513">
            <w:pPr>
              <w:rPr>
                <w:rFonts w:ascii="Times New Roman" w:hAnsi="Times New Roman" w:cs="Times New Roman"/>
                <w:b/>
                <w:sz w:val="28"/>
                <w:szCs w:val="28"/>
              </w:rPr>
            </w:pPr>
            <w:r w:rsidRPr="00070045">
              <w:rPr>
                <w:rFonts w:ascii="Times New Roman" w:hAnsi="Times New Roman" w:cs="Times New Roman"/>
                <w:b/>
                <w:sz w:val="28"/>
                <w:szCs w:val="28"/>
              </w:rPr>
              <w:t>Цели и задачи изучения учебного предмета</w:t>
            </w:r>
          </w:p>
        </w:tc>
        <w:tc>
          <w:tcPr>
            <w:tcW w:w="8901" w:type="dxa"/>
          </w:tcPr>
          <w:p w:rsidR="00DF0BF9" w:rsidRPr="00B112B2" w:rsidRDefault="00DF0BF9" w:rsidP="00A14A34">
            <w:pPr>
              <w:tabs>
                <w:tab w:val="left" w:pos="383"/>
              </w:tabs>
              <w:jc w:val="both"/>
              <w:rPr>
                <w:rFonts w:ascii="Times New Roman" w:hAnsi="Times New Roman" w:cs="Times New Roman"/>
                <w:b/>
                <w:sz w:val="24"/>
                <w:szCs w:val="24"/>
              </w:rPr>
            </w:pPr>
            <w:r w:rsidRPr="00B112B2">
              <w:rPr>
                <w:rFonts w:ascii="Times New Roman" w:hAnsi="Times New Roman" w:cs="Times New Roman"/>
                <w:b/>
                <w:sz w:val="24"/>
                <w:szCs w:val="24"/>
              </w:rPr>
              <w:t>Цель логопедических занятий</w:t>
            </w:r>
          </w:p>
          <w:p w:rsidR="00DF0BF9" w:rsidRPr="00B112B2" w:rsidRDefault="00DF0BF9" w:rsidP="00A14A34">
            <w:pPr>
              <w:tabs>
                <w:tab w:val="left" w:pos="383"/>
              </w:tabs>
              <w:jc w:val="both"/>
              <w:rPr>
                <w:rFonts w:ascii="Times New Roman" w:hAnsi="Times New Roman" w:cs="Times New Roman"/>
                <w:sz w:val="24"/>
                <w:szCs w:val="24"/>
              </w:rPr>
            </w:pPr>
            <w:r w:rsidRPr="00B112B2">
              <w:rPr>
                <w:rFonts w:ascii="Times New Roman" w:hAnsi="Times New Roman" w:cs="Times New Roman"/>
                <w:sz w:val="24"/>
                <w:szCs w:val="24"/>
              </w:rPr>
              <w:t xml:space="preserve"> Цель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 способствующих освоению ими АООП, преодолению и/или ослаблению имеющихся у них недостатков в психическом и физическом развитии.</w:t>
            </w:r>
          </w:p>
          <w:p w:rsidR="00DF0BF9" w:rsidRPr="00B112B2" w:rsidRDefault="00DF0BF9" w:rsidP="00A14A34">
            <w:pPr>
              <w:tabs>
                <w:tab w:val="left" w:pos="383"/>
              </w:tabs>
              <w:jc w:val="both"/>
              <w:rPr>
                <w:rFonts w:ascii="Times New Roman" w:hAnsi="Times New Roman" w:cs="Times New Roman"/>
                <w:b/>
                <w:sz w:val="24"/>
                <w:szCs w:val="24"/>
              </w:rPr>
            </w:pPr>
            <w:r w:rsidRPr="00B112B2">
              <w:rPr>
                <w:rFonts w:ascii="Times New Roman" w:hAnsi="Times New Roman" w:cs="Times New Roman"/>
                <w:b/>
                <w:sz w:val="24"/>
                <w:szCs w:val="24"/>
              </w:rPr>
              <w:t xml:space="preserve">Основные задачи реализации содержания логопедических занятий: </w:t>
            </w:r>
          </w:p>
          <w:p w:rsidR="00DF0BF9" w:rsidRPr="00B112B2" w:rsidRDefault="00DF0BF9" w:rsidP="00A14A34">
            <w:pPr>
              <w:tabs>
                <w:tab w:val="left" w:pos="383"/>
              </w:tabs>
              <w:jc w:val="both"/>
              <w:rPr>
                <w:rFonts w:ascii="Times New Roman" w:hAnsi="Times New Roman" w:cs="Times New Roman"/>
                <w:sz w:val="24"/>
                <w:szCs w:val="24"/>
              </w:rPr>
            </w:pPr>
            <w:r w:rsidRPr="00B112B2">
              <w:rPr>
                <w:rFonts w:ascii="Times New Roman" w:hAnsi="Times New Roman" w:cs="Times New Roman"/>
                <w:sz w:val="24"/>
                <w:szCs w:val="24"/>
              </w:rPr>
              <w:lastRenderedPageBreak/>
              <w:t xml:space="preserve">-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w:t>
            </w:r>
          </w:p>
          <w:p w:rsidR="00DF0BF9" w:rsidRPr="00B112B2" w:rsidRDefault="00DF0BF9" w:rsidP="00A14A34">
            <w:pPr>
              <w:tabs>
                <w:tab w:val="left" w:pos="383"/>
              </w:tabs>
              <w:jc w:val="both"/>
              <w:rPr>
                <w:rFonts w:ascii="Times New Roman" w:hAnsi="Times New Roman" w:cs="Times New Roman"/>
                <w:sz w:val="24"/>
                <w:szCs w:val="24"/>
              </w:rPr>
            </w:pPr>
            <w:r w:rsidRPr="00B112B2">
              <w:rPr>
                <w:rFonts w:ascii="Times New Roman" w:hAnsi="Times New Roman" w:cs="Times New Roman"/>
                <w:sz w:val="24"/>
                <w:szCs w:val="24"/>
              </w:rPr>
              <w:t>- обогащение и развитие словаря, уточнение значения слова, развитие лексической системности, формирование семантических полей;</w:t>
            </w:r>
          </w:p>
          <w:p w:rsidR="00DF0BF9" w:rsidRPr="00B112B2" w:rsidRDefault="00DF0BF9" w:rsidP="00A14A34">
            <w:pPr>
              <w:tabs>
                <w:tab w:val="left" w:pos="383"/>
              </w:tabs>
              <w:jc w:val="both"/>
              <w:rPr>
                <w:rFonts w:ascii="Times New Roman" w:hAnsi="Times New Roman" w:cs="Times New Roman"/>
                <w:sz w:val="24"/>
                <w:szCs w:val="24"/>
              </w:rPr>
            </w:pPr>
            <w:r w:rsidRPr="00B112B2">
              <w:rPr>
                <w:rFonts w:ascii="Times New Roman" w:hAnsi="Times New Roman" w:cs="Times New Roman"/>
                <w:sz w:val="24"/>
                <w:szCs w:val="24"/>
              </w:rPr>
              <w:t xml:space="preserve"> - развитие и совершенствование грамматического строя речи; </w:t>
            </w:r>
          </w:p>
          <w:p w:rsidR="00DF0BF9" w:rsidRPr="00B112B2" w:rsidRDefault="00DF0BF9" w:rsidP="00A14A34">
            <w:pPr>
              <w:tabs>
                <w:tab w:val="left" w:pos="383"/>
              </w:tabs>
              <w:jc w:val="both"/>
              <w:rPr>
                <w:rFonts w:ascii="Times New Roman" w:hAnsi="Times New Roman" w:cs="Times New Roman"/>
                <w:sz w:val="24"/>
                <w:szCs w:val="24"/>
              </w:rPr>
            </w:pPr>
            <w:r w:rsidRPr="00B112B2">
              <w:rPr>
                <w:rFonts w:ascii="Times New Roman" w:hAnsi="Times New Roman" w:cs="Times New Roman"/>
                <w:sz w:val="24"/>
                <w:szCs w:val="24"/>
              </w:rPr>
              <w:t>- развитие связной речи;</w:t>
            </w:r>
          </w:p>
          <w:p w:rsidR="00955139" w:rsidRPr="00B112B2" w:rsidRDefault="00DF0BF9" w:rsidP="00A14A34">
            <w:pPr>
              <w:tabs>
                <w:tab w:val="left" w:pos="383"/>
              </w:tabs>
              <w:jc w:val="both"/>
              <w:rPr>
                <w:rFonts w:ascii="Times New Roman" w:hAnsi="Times New Roman" w:cs="Times New Roman"/>
                <w:sz w:val="24"/>
                <w:szCs w:val="24"/>
              </w:rPr>
            </w:pPr>
            <w:r w:rsidRPr="00B112B2">
              <w:rPr>
                <w:rFonts w:ascii="Times New Roman" w:hAnsi="Times New Roman" w:cs="Times New Roman"/>
                <w:sz w:val="24"/>
                <w:szCs w:val="24"/>
              </w:rPr>
              <w:t xml:space="preserve"> - коррекция недостатков письменной речи (чтения и письма).</w:t>
            </w:r>
          </w:p>
        </w:tc>
      </w:tr>
      <w:tr w:rsidR="00955139" w:rsidTr="00A14A34">
        <w:tc>
          <w:tcPr>
            <w:tcW w:w="617" w:type="dxa"/>
          </w:tcPr>
          <w:p w:rsidR="00955139" w:rsidRDefault="00B4649D" w:rsidP="00445513">
            <w:pPr>
              <w:jc w:val="center"/>
              <w:rPr>
                <w:rFonts w:ascii="Times New Roman" w:hAnsi="Times New Roman" w:cs="Times New Roman"/>
                <w:sz w:val="28"/>
                <w:szCs w:val="28"/>
              </w:rPr>
            </w:pPr>
            <w:r>
              <w:rPr>
                <w:rFonts w:ascii="Times New Roman" w:hAnsi="Times New Roman" w:cs="Times New Roman"/>
                <w:sz w:val="28"/>
                <w:szCs w:val="28"/>
              </w:rPr>
              <w:lastRenderedPageBreak/>
              <w:t>5</w:t>
            </w:r>
          </w:p>
        </w:tc>
        <w:tc>
          <w:tcPr>
            <w:tcW w:w="5870" w:type="dxa"/>
          </w:tcPr>
          <w:p w:rsidR="00955139" w:rsidRPr="00070045" w:rsidRDefault="00A469C9" w:rsidP="00445513">
            <w:pPr>
              <w:rPr>
                <w:rFonts w:ascii="Times New Roman" w:hAnsi="Times New Roman" w:cs="Times New Roman"/>
                <w:b/>
                <w:sz w:val="28"/>
                <w:szCs w:val="28"/>
              </w:rPr>
            </w:pPr>
            <w:r w:rsidRPr="00070045">
              <w:rPr>
                <w:rFonts w:ascii="Times New Roman" w:hAnsi="Times New Roman" w:cs="Times New Roman"/>
                <w:b/>
                <w:sz w:val="28"/>
                <w:szCs w:val="28"/>
              </w:rPr>
              <w:t>Сроки реализации программы, место предмета в учебном плане</w:t>
            </w:r>
          </w:p>
        </w:tc>
        <w:tc>
          <w:tcPr>
            <w:tcW w:w="8901" w:type="dxa"/>
          </w:tcPr>
          <w:p w:rsidR="00DF0BF9" w:rsidRPr="00B112B2" w:rsidRDefault="00DF0BF9" w:rsidP="00A14A34">
            <w:pPr>
              <w:pStyle w:val="a4"/>
              <w:shd w:val="clear" w:color="auto" w:fill="FFFFFF"/>
              <w:tabs>
                <w:tab w:val="num" w:pos="0"/>
                <w:tab w:val="left" w:pos="383"/>
                <w:tab w:val="left" w:pos="851"/>
                <w:tab w:val="left" w:pos="1134"/>
              </w:tabs>
              <w:spacing w:before="0" w:beforeAutospacing="0" w:after="0" w:afterAutospacing="0"/>
              <w:rPr>
                <w:color w:val="000000"/>
              </w:rPr>
            </w:pPr>
            <w:r w:rsidRPr="00B112B2">
              <w:rPr>
                <w:color w:val="000000"/>
              </w:rPr>
              <w:t xml:space="preserve">Адаптированная рабочая программа входит в коррекционно-развивающую область учебного плана МАОУ «Адаптивная школа-интернат Ступени» Кировского района, г. Перми. </w:t>
            </w:r>
          </w:p>
          <w:p w:rsidR="00A469C9" w:rsidRPr="00B112B2" w:rsidRDefault="00DF0BF9" w:rsidP="00A14A34">
            <w:pPr>
              <w:pStyle w:val="a4"/>
              <w:tabs>
                <w:tab w:val="left" w:pos="383"/>
              </w:tabs>
              <w:spacing w:before="0" w:beforeAutospacing="0" w:after="0" w:afterAutospacing="0"/>
              <w:jc w:val="both"/>
            </w:pPr>
            <w:r w:rsidRPr="00B112B2">
              <w:t xml:space="preserve">Задания, составляющие основу программы, имеют </w:t>
            </w:r>
            <w:r w:rsidRPr="00B112B2">
              <w:rPr>
                <w:b/>
                <w:i/>
              </w:rPr>
              <w:t>индивидуальный, подгрупповой и групповой характер занятий</w:t>
            </w:r>
            <w:r w:rsidRPr="00B112B2">
              <w:t xml:space="preserve">.   Продолжительность занятий 20 - 30 минут (индивидуальная и подгрупповая форма) и 40 минут (групповая форма - фронтальная). </w:t>
            </w:r>
          </w:p>
        </w:tc>
      </w:tr>
      <w:tr w:rsidR="00955139" w:rsidTr="00A14A34">
        <w:tc>
          <w:tcPr>
            <w:tcW w:w="617" w:type="dxa"/>
          </w:tcPr>
          <w:p w:rsidR="00955139" w:rsidRDefault="00B4649D" w:rsidP="00445513">
            <w:pPr>
              <w:jc w:val="center"/>
              <w:rPr>
                <w:rFonts w:ascii="Times New Roman" w:hAnsi="Times New Roman" w:cs="Times New Roman"/>
                <w:sz w:val="28"/>
                <w:szCs w:val="28"/>
              </w:rPr>
            </w:pPr>
            <w:r>
              <w:rPr>
                <w:rFonts w:ascii="Times New Roman" w:hAnsi="Times New Roman" w:cs="Times New Roman"/>
                <w:sz w:val="28"/>
                <w:szCs w:val="28"/>
              </w:rPr>
              <w:t>6</w:t>
            </w:r>
          </w:p>
        </w:tc>
        <w:tc>
          <w:tcPr>
            <w:tcW w:w="5870" w:type="dxa"/>
          </w:tcPr>
          <w:p w:rsidR="00955139" w:rsidRPr="00070045" w:rsidRDefault="00A469C9" w:rsidP="00445513">
            <w:pPr>
              <w:rPr>
                <w:rFonts w:ascii="Times New Roman" w:hAnsi="Times New Roman" w:cs="Times New Roman"/>
                <w:b/>
                <w:sz w:val="28"/>
                <w:szCs w:val="28"/>
              </w:rPr>
            </w:pPr>
            <w:r w:rsidRPr="00070045">
              <w:rPr>
                <w:rFonts w:ascii="Times New Roman" w:hAnsi="Times New Roman" w:cs="Times New Roman"/>
                <w:b/>
                <w:sz w:val="28"/>
                <w:szCs w:val="28"/>
              </w:rPr>
              <w:t>Содержание учебного материала</w:t>
            </w:r>
          </w:p>
        </w:tc>
        <w:tc>
          <w:tcPr>
            <w:tcW w:w="8901" w:type="dxa"/>
          </w:tcPr>
          <w:p w:rsidR="00B112B2" w:rsidRPr="00B112B2" w:rsidRDefault="00B112B2" w:rsidP="00A14A34">
            <w:pPr>
              <w:pStyle w:val="a4"/>
              <w:shd w:val="clear" w:color="auto" w:fill="FFFFFF"/>
              <w:tabs>
                <w:tab w:val="left" w:pos="383"/>
              </w:tabs>
              <w:spacing w:before="0" w:beforeAutospacing="0" w:after="0" w:afterAutospacing="0"/>
              <w:jc w:val="both"/>
              <w:rPr>
                <w:color w:val="000000"/>
              </w:rPr>
            </w:pPr>
            <w:r w:rsidRPr="00B112B2">
              <w:rPr>
                <w:b/>
                <w:bCs/>
                <w:color w:val="000000"/>
                <w:shd w:val="clear" w:color="auto" w:fill="FFFFFF"/>
              </w:rPr>
              <w:t>Развитие понимания речи</w:t>
            </w:r>
          </w:p>
          <w:p w:rsidR="00B112B2" w:rsidRPr="00B112B2" w:rsidRDefault="00B112B2" w:rsidP="00A14A34">
            <w:pPr>
              <w:numPr>
                <w:ilvl w:val="0"/>
                <w:numId w:val="6"/>
              </w:numPr>
              <w:tabs>
                <w:tab w:val="left" w:pos="383"/>
                <w:tab w:val="left" w:pos="720"/>
              </w:tabs>
              <w:ind w:left="0" w:firstLine="0"/>
              <w:jc w:val="both"/>
              <w:rPr>
                <w:rFonts w:ascii="Times New Roman" w:hAnsi="Times New Roman" w:cs="Times New Roman"/>
                <w:color w:val="000000"/>
                <w:sz w:val="24"/>
                <w:szCs w:val="24"/>
              </w:rPr>
            </w:pPr>
            <w:r w:rsidRPr="00B112B2">
              <w:rPr>
                <w:rFonts w:ascii="Times New Roman" w:hAnsi="Times New Roman" w:cs="Times New Roman"/>
                <w:color w:val="000000"/>
                <w:sz w:val="24"/>
                <w:szCs w:val="24"/>
                <w:shd w:val="clear" w:color="auto" w:fill="FFFFFF"/>
              </w:rPr>
              <w:t>Формирование умения вслушиваться в обращенную речь, понимать ее содержание, сосредотачиваться на восприятии речи и давать ответные двигательные и звуковые реакции.</w:t>
            </w:r>
          </w:p>
          <w:p w:rsidR="00B112B2" w:rsidRPr="00B112B2" w:rsidRDefault="00B112B2" w:rsidP="00A14A34">
            <w:pPr>
              <w:numPr>
                <w:ilvl w:val="0"/>
                <w:numId w:val="6"/>
              </w:numPr>
              <w:tabs>
                <w:tab w:val="left" w:pos="383"/>
                <w:tab w:val="left" w:pos="720"/>
              </w:tabs>
              <w:ind w:left="0" w:firstLine="0"/>
              <w:jc w:val="both"/>
              <w:rPr>
                <w:rFonts w:ascii="Times New Roman" w:hAnsi="Times New Roman" w:cs="Times New Roman"/>
                <w:color w:val="000000"/>
                <w:sz w:val="24"/>
                <w:szCs w:val="24"/>
              </w:rPr>
            </w:pPr>
            <w:r w:rsidRPr="00B112B2">
              <w:rPr>
                <w:rFonts w:ascii="Times New Roman" w:hAnsi="Times New Roman" w:cs="Times New Roman"/>
                <w:color w:val="000000"/>
                <w:sz w:val="24"/>
                <w:szCs w:val="24"/>
                <w:shd w:val="clear" w:color="auto" w:fill="FFFFFF"/>
              </w:rPr>
              <w:t>Совершенствование понимания речи с ориентацией на понимание целостных словосочетаний, подкрепленных действием.</w:t>
            </w:r>
          </w:p>
          <w:p w:rsidR="00B112B2" w:rsidRPr="00B112B2" w:rsidRDefault="00B112B2" w:rsidP="00A14A34">
            <w:pPr>
              <w:numPr>
                <w:ilvl w:val="0"/>
                <w:numId w:val="6"/>
              </w:numPr>
              <w:tabs>
                <w:tab w:val="left" w:pos="383"/>
                <w:tab w:val="left" w:pos="720"/>
              </w:tabs>
              <w:ind w:left="0" w:firstLine="0"/>
              <w:jc w:val="both"/>
              <w:rPr>
                <w:rFonts w:ascii="Times New Roman" w:hAnsi="Times New Roman" w:cs="Times New Roman"/>
                <w:color w:val="000000"/>
                <w:sz w:val="24"/>
                <w:szCs w:val="24"/>
              </w:rPr>
            </w:pPr>
            <w:r w:rsidRPr="00B112B2">
              <w:rPr>
                <w:rFonts w:ascii="Times New Roman" w:hAnsi="Times New Roman" w:cs="Times New Roman"/>
                <w:color w:val="000000"/>
                <w:sz w:val="24"/>
                <w:szCs w:val="24"/>
                <w:shd w:val="clear" w:color="auto" w:fill="FFFFFF"/>
              </w:rPr>
              <w:t>Уточнение значений слов. Закрепление понимания обобщающих понятий.  </w:t>
            </w:r>
          </w:p>
          <w:p w:rsidR="00B112B2" w:rsidRPr="00B112B2" w:rsidRDefault="00B112B2" w:rsidP="00A14A34">
            <w:pPr>
              <w:numPr>
                <w:ilvl w:val="0"/>
                <w:numId w:val="6"/>
              </w:numPr>
              <w:tabs>
                <w:tab w:val="left" w:pos="383"/>
                <w:tab w:val="left" w:pos="720"/>
              </w:tabs>
              <w:ind w:left="0" w:firstLine="0"/>
              <w:jc w:val="both"/>
              <w:rPr>
                <w:rFonts w:ascii="Times New Roman" w:hAnsi="Times New Roman" w:cs="Times New Roman"/>
                <w:color w:val="000000"/>
                <w:sz w:val="24"/>
                <w:szCs w:val="24"/>
              </w:rPr>
            </w:pPr>
            <w:r w:rsidRPr="00B112B2">
              <w:rPr>
                <w:rFonts w:ascii="Times New Roman" w:hAnsi="Times New Roman" w:cs="Times New Roman"/>
                <w:color w:val="000000"/>
                <w:sz w:val="24"/>
                <w:szCs w:val="24"/>
                <w:shd w:val="clear" w:color="auto" w:fill="FFFFFF"/>
              </w:rPr>
              <w:t xml:space="preserve">Формирование антонимических отношений в процессе различения противоположных по значению слов. </w:t>
            </w:r>
          </w:p>
          <w:p w:rsidR="00B112B2" w:rsidRPr="00B112B2" w:rsidRDefault="00B112B2" w:rsidP="00A14A34">
            <w:pPr>
              <w:numPr>
                <w:ilvl w:val="0"/>
                <w:numId w:val="6"/>
              </w:numPr>
              <w:tabs>
                <w:tab w:val="left" w:pos="383"/>
                <w:tab w:val="left" w:pos="720"/>
              </w:tabs>
              <w:ind w:left="0" w:firstLine="0"/>
              <w:jc w:val="both"/>
              <w:rPr>
                <w:rFonts w:ascii="Times New Roman" w:hAnsi="Times New Roman" w:cs="Times New Roman"/>
                <w:color w:val="000000"/>
                <w:sz w:val="24"/>
                <w:szCs w:val="24"/>
              </w:rPr>
            </w:pPr>
            <w:r w:rsidRPr="00B112B2">
              <w:rPr>
                <w:rFonts w:ascii="Times New Roman" w:hAnsi="Times New Roman" w:cs="Times New Roman"/>
                <w:color w:val="000000"/>
                <w:sz w:val="24"/>
                <w:szCs w:val="24"/>
                <w:shd w:val="clear" w:color="auto" w:fill="FFFFFF"/>
              </w:rPr>
              <w:t>Обучение пониманию вопросов косвенных падежей.  </w:t>
            </w:r>
          </w:p>
          <w:p w:rsidR="00B112B2" w:rsidRPr="00B112B2" w:rsidRDefault="00B112B2" w:rsidP="00A14A34">
            <w:pPr>
              <w:numPr>
                <w:ilvl w:val="0"/>
                <w:numId w:val="6"/>
              </w:numPr>
              <w:tabs>
                <w:tab w:val="left" w:pos="383"/>
                <w:tab w:val="left" w:pos="720"/>
              </w:tabs>
              <w:ind w:left="0" w:firstLine="0"/>
              <w:jc w:val="both"/>
              <w:rPr>
                <w:rFonts w:ascii="Times New Roman" w:hAnsi="Times New Roman" w:cs="Times New Roman"/>
                <w:color w:val="000000"/>
                <w:sz w:val="24"/>
                <w:szCs w:val="24"/>
              </w:rPr>
            </w:pPr>
            <w:r w:rsidRPr="00B112B2">
              <w:rPr>
                <w:rFonts w:ascii="Times New Roman" w:hAnsi="Times New Roman" w:cs="Times New Roman"/>
                <w:color w:val="000000"/>
                <w:sz w:val="24"/>
                <w:szCs w:val="24"/>
                <w:shd w:val="clear" w:color="auto" w:fill="FFFFFF"/>
              </w:rPr>
              <w:t>Понимание вопросов по сюжетной картинке, вопросов по прочитанной сказке (с использованием иллюстраций).</w:t>
            </w:r>
          </w:p>
          <w:p w:rsidR="00B112B2" w:rsidRPr="00B112B2" w:rsidRDefault="00B112B2" w:rsidP="00A14A34">
            <w:pPr>
              <w:pStyle w:val="a4"/>
              <w:shd w:val="clear" w:color="auto" w:fill="FFFFFF"/>
              <w:tabs>
                <w:tab w:val="left" w:pos="383"/>
              </w:tabs>
              <w:spacing w:before="0" w:beforeAutospacing="0" w:after="0" w:afterAutospacing="0"/>
              <w:jc w:val="both"/>
              <w:rPr>
                <w:color w:val="000000"/>
              </w:rPr>
            </w:pPr>
            <w:r w:rsidRPr="00B112B2">
              <w:rPr>
                <w:b/>
                <w:bCs/>
                <w:color w:val="000000"/>
                <w:shd w:val="clear" w:color="auto" w:fill="FFFFFF"/>
              </w:rPr>
              <w:t>      Развитие общих речевых навыков</w:t>
            </w:r>
          </w:p>
          <w:p w:rsidR="00B112B2" w:rsidRPr="00B112B2" w:rsidRDefault="00B112B2" w:rsidP="00A14A34">
            <w:pPr>
              <w:numPr>
                <w:ilvl w:val="0"/>
                <w:numId w:val="7"/>
              </w:numPr>
              <w:tabs>
                <w:tab w:val="left" w:pos="383"/>
                <w:tab w:val="left" w:pos="720"/>
              </w:tabs>
              <w:ind w:left="0" w:firstLine="0"/>
              <w:jc w:val="both"/>
              <w:rPr>
                <w:rFonts w:ascii="Times New Roman" w:hAnsi="Times New Roman" w:cs="Times New Roman"/>
                <w:color w:val="000000"/>
                <w:sz w:val="24"/>
                <w:szCs w:val="24"/>
              </w:rPr>
            </w:pPr>
            <w:r w:rsidRPr="00B112B2">
              <w:rPr>
                <w:rFonts w:ascii="Times New Roman" w:hAnsi="Times New Roman" w:cs="Times New Roman"/>
                <w:color w:val="000000"/>
                <w:sz w:val="24"/>
                <w:szCs w:val="24"/>
                <w:shd w:val="clear" w:color="auto" w:fill="FFFFFF"/>
              </w:rPr>
              <w:t>Формирование правильного дыхания и осанки учащихся: выработка глубокого диафрагмально-</w:t>
            </w:r>
            <w:proofErr w:type="spellStart"/>
            <w:r w:rsidRPr="00B112B2">
              <w:rPr>
                <w:rFonts w:ascii="Times New Roman" w:hAnsi="Times New Roman" w:cs="Times New Roman"/>
                <w:color w:val="000000"/>
                <w:sz w:val="24"/>
                <w:szCs w:val="24"/>
                <w:shd w:val="clear" w:color="auto" w:fill="FFFFFF"/>
              </w:rPr>
              <w:t>рѐберного</w:t>
            </w:r>
            <w:proofErr w:type="spellEnd"/>
            <w:r w:rsidRPr="00B112B2">
              <w:rPr>
                <w:rFonts w:ascii="Times New Roman" w:hAnsi="Times New Roman" w:cs="Times New Roman"/>
                <w:color w:val="000000"/>
                <w:sz w:val="24"/>
                <w:szCs w:val="24"/>
                <w:shd w:val="clear" w:color="auto" w:fill="FFFFFF"/>
              </w:rPr>
              <w:t xml:space="preserve"> дыхания; свободного, плавного, </w:t>
            </w:r>
            <w:proofErr w:type="spellStart"/>
            <w:r w:rsidRPr="00B112B2">
              <w:rPr>
                <w:rFonts w:ascii="Times New Roman" w:hAnsi="Times New Roman" w:cs="Times New Roman"/>
                <w:color w:val="000000"/>
                <w:sz w:val="24"/>
                <w:szCs w:val="24"/>
                <w:shd w:val="clear" w:color="auto" w:fill="FFFFFF"/>
              </w:rPr>
              <w:t>удлинѐнного</w:t>
            </w:r>
            <w:proofErr w:type="spellEnd"/>
            <w:r w:rsidRPr="00B112B2">
              <w:rPr>
                <w:rFonts w:ascii="Times New Roman" w:hAnsi="Times New Roman" w:cs="Times New Roman"/>
                <w:color w:val="000000"/>
                <w:sz w:val="24"/>
                <w:szCs w:val="24"/>
                <w:shd w:val="clear" w:color="auto" w:fill="FFFFFF"/>
              </w:rPr>
              <w:t>, направленного выдоха.</w:t>
            </w:r>
          </w:p>
          <w:p w:rsidR="00B112B2" w:rsidRPr="00B112B2" w:rsidRDefault="00B112B2" w:rsidP="00A14A34">
            <w:pPr>
              <w:numPr>
                <w:ilvl w:val="0"/>
                <w:numId w:val="7"/>
              </w:numPr>
              <w:tabs>
                <w:tab w:val="left" w:pos="383"/>
                <w:tab w:val="left" w:pos="720"/>
              </w:tabs>
              <w:ind w:left="0" w:firstLine="0"/>
              <w:jc w:val="both"/>
              <w:rPr>
                <w:rFonts w:ascii="Times New Roman" w:hAnsi="Times New Roman" w:cs="Times New Roman"/>
                <w:color w:val="000000"/>
                <w:sz w:val="24"/>
                <w:szCs w:val="24"/>
              </w:rPr>
            </w:pPr>
            <w:r w:rsidRPr="00B112B2">
              <w:rPr>
                <w:rFonts w:ascii="Times New Roman" w:hAnsi="Times New Roman" w:cs="Times New Roman"/>
                <w:color w:val="000000"/>
                <w:sz w:val="24"/>
                <w:szCs w:val="24"/>
                <w:shd w:val="clear" w:color="auto" w:fill="FFFFFF"/>
              </w:rPr>
              <w:t>Развитие силы голоса (тихо-громко) и модуляций голоса (высоко-низко). Воспитание правильного умеренного темпа речи (речь с движением).</w:t>
            </w:r>
          </w:p>
          <w:p w:rsidR="00B112B2" w:rsidRPr="00B112B2" w:rsidRDefault="00B112B2" w:rsidP="00A14A34">
            <w:pPr>
              <w:numPr>
                <w:ilvl w:val="0"/>
                <w:numId w:val="7"/>
              </w:numPr>
              <w:tabs>
                <w:tab w:val="left" w:pos="383"/>
                <w:tab w:val="left" w:pos="720"/>
              </w:tabs>
              <w:ind w:left="0" w:firstLine="0"/>
              <w:jc w:val="both"/>
              <w:rPr>
                <w:rFonts w:ascii="Times New Roman" w:hAnsi="Times New Roman" w:cs="Times New Roman"/>
                <w:color w:val="000000"/>
                <w:sz w:val="24"/>
                <w:szCs w:val="24"/>
              </w:rPr>
            </w:pPr>
            <w:r w:rsidRPr="00B112B2">
              <w:rPr>
                <w:rFonts w:ascii="Times New Roman" w:hAnsi="Times New Roman" w:cs="Times New Roman"/>
                <w:color w:val="000000"/>
                <w:sz w:val="24"/>
                <w:szCs w:val="24"/>
                <w:shd w:val="clear" w:color="auto" w:fill="FFFFFF"/>
              </w:rPr>
              <w:t xml:space="preserve">Формирование представлений об интонационной выразительности речи посредством эмоционального чтения детям </w:t>
            </w:r>
            <w:proofErr w:type="spellStart"/>
            <w:r w:rsidRPr="00B112B2">
              <w:rPr>
                <w:rFonts w:ascii="Times New Roman" w:hAnsi="Times New Roman" w:cs="Times New Roman"/>
                <w:color w:val="000000"/>
                <w:sz w:val="24"/>
                <w:szCs w:val="24"/>
                <w:shd w:val="clear" w:color="auto" w:fill="FFFFFF"/>
              </w:rPr>
              <w:t>потешек</w:t>
            </w:r>
            <w:proofErr w:type="spellEnd"/>
            <w:r w:rsidRPr="00B112B2">
              <w:rPr>
                <w:rFonts w:ascii="Times New Roman" w:hAnsi="Times New Roman" w:cs="Times New Roman"/>
                <w:color w:val="000000"/>
                <w:sz w:val="24"/>
                <w:szCs w:val="24"/>
                <w:shd w:val="clear" w:color="auto" w:fill="FFFFFF"/>
              </w:rPr>
              <w:t>, стихов, сказок. Обучение интонационному подражанию голосам животных и птиц.</w:t>
            </w:r>
          </w:p>
          <w:p w:rsidR="00B112B2" w:rsidRPr="00B112B2" w:rsidRDefault="00B112B2" w:rsidP="00A14A34">
            <w:pPr>
              <w:numPr>
                <w:ilvl w:val="0"/>
                <w:numId w:val="7"/>
              </w:numPr>
              <w:tabs>
                <w:tab w:val="left" w:pos="383"/>
                <w:tab w:val="left" w:pos="720"/>
              </w:tabs>
              <w:ind w:left="0" w:firstLine="0"/>
              <w:jc w:val="both"/>
              <w:rPr>
                <w:rFonts w:ascii="Times New Roman" w:hAnsi="Times New Roman" w:cs="Times New Roman"/>
                <w:color w:val="000000"/>
                <w:sz w:val="24"/>
                <w:szCs w:val="24"/>
              </w:rPr>
            </w:pPr>
            <w:r w:rsidRPr="00B112B2">
              <w:rPr>
                <w:rFonts w:ascii="Times New Roman" w:hAnsi="Times New Roman" w:cs="Times New Roman"/>
                <w:color w:val="000000"/>
                <w:sz w:val="24"/>
                <w:szCs w:val="24"/>
                <w:shd w:val="clear" w:color="auto" w:fill="FFFFFF"/>
              </w:rPr>
              <w:t xml:space="preserve">Развитие речевой моторики: оральный и артикуляторный </w:t>
            </w:r>
            <w:proofErr w:type="spellStart"/>
            <w:r w:rsidRPr="00B112B2">
              <w:rPr>
                <w:rFonts w:ascii="Times New Roman" w:hAnsi="Times New Roman" w:cs="Times New Roman"/>
                <w:color w:val="000000"/>
                <w:sz w:val="24"/>
                <w:szCs w:val="24"/>
                <w:shd w:val="clear" w:color="auto" w:fill="FFFFFF"/>
              </w:rPr>
              <w:t>праксис</w:t>
            </w:r>
            <w:proofErr w:type="spellEnd"/>
            <w:r w:rsidRPr="00B112B2">
              <w:rPr>
                <w:rFonts w:ascii="Times New Roman" w:hAnsi="Times New Roman" w:cs="Times New Roman"/>
                <w:color w:val="000000"/>
                <w:sz w:val="24"/>
                <w:szCs w:val="24"/>
                <w:shd w:val="clear" w:color="auto" w:fill="FFFFFF"/>
              </w:rPr>
              <w:t xml:space="preserve">, точность, чистоту, </w:t>
            </w:r>
            <w:proofErr w:type="spellStart"/>
            <w:r w:rsidRPr="00B112B2">
              <w:rPr>
                <w:rFonts w:ascii="Times New Roman" w:hAnsi="Times New Roman" w:cs="Times New Roman"/>
                <w:color w:val="000000"/>
                <w:sz w:val="24"/>
                <w:szCs w:val="24"/>
                <w:shd w:val="clear" w:color="auto" w:fill="FFFFFF"/>
              </w:rPr>
              <w:t>объѐм</w:t>
            </w:r>
            <w:proofErr w:type="spellEnd"/>
            <w:r w:rsidRPr="00B112B2">
              <w:rPr>
                <w:rFonts w:ascii="Times New Roman" w:hAnsi="Times New Roman" w:cs="Times New Roman"/>
                <w:color w:val="000000"/>
                <w:sz w:val="24"/>
                <w:szCs w:val="24"/>
                <w:shd w:val="clear" w:color="auto" w:fill="FFFFFF"/>
              </w:rPr>
              <w:t xml:space="preserve">, плавность движений, умение удерживать заданную позу в процессе </w:t>
            </w:r>
            <w:r w:rsidRPr="00B112B2">
              <w:rPr>
                <w:rFonts w:ascii="Times New Roman" w:hAnsi="Times New Roman" w:cs="Times New Roman"/>
                <w:color w:val="000000"/>
                <w:sz w:val="24"/>
                <w:szCs w:val="24"/>
                <w:shd w:val="clear" w:color="auto" w:fill="FFFFFF"/>
              </w:rPr>
              <w:lastRenderedPageBreak/>
              <w:t>выполнения упражнений артикуляторной гимнастики (по подражанию и по словесной инструкции).</w:t>
            </w:r>
          </w:p>
          <w:p w:rsidR="00B112B2" w:rsidRPr="00B112B2" w:rsidRDefault="00B112B2" w:rsidP="00A14A34">
            <w:pPr>
              <w:numPr>
                <w:ilvl w:val="0"/>
                <w:numId w:val="7"/>
              </w:numPr>
              <w:tabs>
                <w:tab w:val="left" w:pos="383"/>
                <w:tab w:val="left" w:pos="720"/>
              </w:tabs>
              <w:ind w:left="0" w:firstLine="0"/>
              <w:jc w:val="both"/>
              <w:rPr>
                <w:rFonts w:ascii="Times New Roman" w:hAnsi="Times New Roman" w:cs="Times New Roman"/>
                <w:color w:val="000000"/>
                <w:sz w:val="24"/>
                <w:szCs w:val="24"/>
              </w:rPr>
            </w:pPr>
            <w:r w:rsidRPr="00B112B2">
              <w:rPr>
                <w:rFonts w:ascii="Times New Roman" w:hAnsi="Times New Roman" w:cs="Times New Roman"/>
                <w:color w:val="000000"/>
                <w:sz w:val="24"/>
                <w:szCs w:val="24"/>
                <w:shd w:val="clear" w:color="auto" w:fill="FFFFFF"/>
              </w:rPr>
              <w:t>Коррекция (уточнение) произношения в зависимости от индивидуальных особенностей нарушения звукопроизношения.</w:t>
            </w:r>
          </w:p>
          <w:p w:rsidR="00B112B2" w:rsidRPr="00B112B2" w:rsidRDefault="00B112B2" w:rsidP="00A14A34">
            <w:pPr>
              <w:pStyle w:val="a4"/>
              <w:shd w:val="clear" w:color="auto" w:fill="FFFFFF"/>
              <w:tabs>
                <w:tab w:val="left" w:pos="383"/>
              </w:tabs>
              <w:spacing w:before="0" w:beforeAutospacing="0" w:after="0" w:afterAutospacing="0"/>
              <w:jc w:val="both"/>
              <w:rPr>
                <w:color w:val="000000"/>
              </w:rPr>
            </w:pPr>
            <w:r w:rsidRPr="00B112B2">
              <w:rPr>
                <w:b/>
                <w:bCs/>
                <w:color w:val="000000"/>
                <w:shd w:val="clear" w:color="auto" w:fill="FFFFFF"/>
              </w:rPr>
              <w:t>Развитие полноценной фонематической системы языка</w:t>
            </w:r>
          </w:p>
          <w:p w:rsidR="00B112B2" w:rsidRPr="00B112B2" w:rsidRDefault="00B112B2" w:rsidP="00A14A34">
            <w:pPr>
              <w:numPr>
                <w:ilvl w:val="0"/>
                <w:numId w:val="8"/>
              </w:numPr>
              <w:tabs>
                <w:tab w:val="left" w:pos="383"/>
                <w:tab w:val="left" w:pos="720"/>
              </w:tabs>
              <w:ind w:left="0" w:firstLineChars="14" w:firstLine="34"/>
              <w:jc w:val="both"/>
              <w:rPr>
                <w:rFonts w:ascii="Times New Roman" w:hAnsi="Times New Roman" w:cs="Times New Roman"/>
                <w:color w:val="000000"/>
                <w:sz w:val="24"/>
                <w:szCs w:val="24"/>
              </w:rPr>
            </w:pPr>
            <w:r w:rsidRPr="00B112B2">
              <w:rPr>
                <w:rFonts w:ascii="Times New Roman" w:hAnsi="Times New Roman" w:cs="Times New Roman"/>
                <w:color w:val="000000"/>
                <w:sz w:val="24"/>
                <w:szCs w:val="24"/>
                <w:shd w:val="clear" w:color="auto" w:fill="FFFFFF"/>
              </w:rPr>
              <w:t>Учить различать речевые и неречевые звуки. Сравнение контрастных и близких по звучанию неречевых звуков. Воспитание слухового внимания к речи.</w:t>
            </w:r>
          </w:p>
          <w:p w:rsidR="00B112B2" w:rsidRPr="00B112B2" w:rsidRDefault="00B112B2" w:rsidP="00A14A34">
            <w:pPr>
              <w:numPr>
                <w:ilvl w:val="0"/>
                <w:numId w:val="8"/>
              </w:numPr>
              <w:tabs>
                <w:tab w:val="left" w:pos="383"/>
                <w:tab w:val="left" w:pos="720"/>
              </w:tabs>
              <w:ind w:left="0" w:firstLineChars="14" w:firstLine="34"/>
              <w:jc w:val="both"/>
              <w:rPr>
                <w:rFonts w:ascii="Times New Roman" w:hAnsi="Times New Roman" w:cs="Times New Roman"/>
                <w:color w:val="000000"/>
                <w:sz w:val="24"/>
                <w:szCs w:val="24"/>
              </w:rPr>
            </w:pPr>
            <w:r w:rsidRPr="00B112B2">
              <w:rPr>
                <w:rFonts w:ascii="Times New Roman" w:hAnsi="Times New Roman" w:cs="Times New Roman"/>
                <w:color w:val="000000"/>
                <w:sz w:val="24"/>
                <w:szCs w:val="24"/>
                <w:shd w:val="clear" w:color="auto" w:fill="FFFFFF"/>
              </w:rPr>
              <w:t>Развитие слухового внимания при восприятии звуков различной громкости (громкий-тихий), высоты (высокий-низкий).</w:t>
            </w:r>
          </w:p>
          <w:p w:rsidR="00B112B2" w:rsidRPr="00B112B2" w:rsidRDefault="00B112B2" w:rsidP="00A14A34">
            <w:pPr>
              <w:pStyle w:val="a4"/>
              <w:shd w:val="clear" w:color="auto" w:fill="FFFFFF"/>
              <w:tabs>
                <w:tab w:val="left" w:pos="383"/>
              </w:tabs>
              <w:spacing w:before="0" w:beforeAutospacing="0" w:after="0" w:afterAutospacing="0"/>
              <w:ind w:firstLineChars="14" w:firstLine="34"/>
              <w:jc w:val="both"/>
              <w:rPr>
                <w:color w:val="000000"/>
              </w:rPr>
            </w:pPr>
            <w:r w:rsidRPr="00B112B2">
              <w:rPr>
                <w:b/>
                <w:bCs/>
                <w:color w:val="000000"/>
                <w:shd w:val="clear" w:color="auto" w:fill="FFFFFF"/>
              </w:rPr>
              <w:t>Развитие слоговой структуры слова</w:t>
            </w:r>
          </w:p>
          <w:p w:rsidR="00B112B2" w:rsidRPr="00B112B2" w:rsidRDefault="00B112B2" w:rsidP="00A14A34">
            <w:pPr>
              <w:numPr>
                <w:ilvl w:val="0"/>
                <w:numId w:val="9"/>
              </w:numPr>
              <w:tabs>
                <w:tab w:val="left" w:pos="383"/>
                <w:tab w:val="left" w:pos="720"/>
              </w:tabs>
              <w:ind w:left="0" w:firstLineChars="14" w:firstLine="34"/>
              <w:jc w:val="both"/>
              <w:rPr>
                <w:rFonts w:ascii="Times New Roman" w:hAnsi="Times New Roman" w:cs="Times New Roman"/>
                <w:color w:val="000000"/>
                <w:sz w:val="24"/>
                <w:szCs w:val="24"/>
              </w:rPr>
            </w:pPr>
            <w:r w:rsidRPr="00B112B2">
              <w:rPr>
                <w:rFonts w:ascii="Times New Roman" w:hAnsi="Times New Roman" w:cs="Times New Roman"/>
                <w:color w:val="000000"/>
                <w:sz w:val="24"/>
                <w:szCs w:val="24"/>
                <w:shd w:val="clear" w:color="auto" w:fill="FFFFFF"/>
              </w:rPr>
              <w:t xml:space="preserve">Формирование </w:t>
            </w:r>
            <w:proofErr w:type="spellStart"/>
            <w:r w:rsidRPr="00B112B2">
              <w:rPr>
                <w:rFonts w:ascii="Times New Roman" w:hAnsi="Times New Roman" w:cs="Times New Roman"/>
                <w:color w:val="000000"/>
                <w:sz w:val="24"/>
                <w:szCs w:val="24"/>
                <w:shd w:val="clear" w:color="auto" w:fill="FFFFFF"/>
              </w:rPr>
              <w:t>звуко</w:t>
            </w:r>
            <w:proofErr w:type="spellEnd"/>
            <w:r w:rsidRPr="00B112B2">
              <w:rPr>
                <w:rFonts w:ascii="Times New Roman" w:hAnsi="Times New Roman" w:cs="Times New Roman"/>
                <w:color w:val="000000"/>
                <w:sz w:val="24"/>
                <w:szCs w:val="24"/>
                <w:shd w:val="clear" w:color="auto" w:fill="FFFFFF"/>
              </w:rPr>
              <w:t>-слоговой структуры слова с правильным воспроизведением ударного слога и ритмического рисунка в двухсложных словах, состоящих из открытых, затем - открытых и закрытых слогов в следующей последовательности: с ударением на гласный звук [А], [У], [И], [О], [Ы].</w:t>
            </w:r>
          </w:p>
          <w:p w:rsidR="00B112B2" w:rsidRPr="00B112B2" w:rsidRDefault="00B112B2" w:rsidP="00A14A34">
            <w:pPr>
              <w:numPr>
                <w:ilvl w:val="0"/>
                <w:numId w:val="9"/>
              </w:numPr>
              <w:tabs>
                <w:tab w:val="left" w:pos="383"/>
                <w:tab w:val="left" w:pos="720"/>
              </w:tabs>
              <w:ind w:left="0" w:firstLineChars="14" w:firstLine="34"/>
              <w:jc w:val="both"/>
              <w:rPr>
                <w:rFonts w:ascii="Times New Roman" w:hAnsi="Times New Roman" w:cs="Times New Roman"/>
                <w:color w:val="000000"/>
                <w:sz w:val="24"/>
                <w:szCs w:val="24"/>
              </w:rPr>
            </w:pPr>
            <w:r w:rsidRPr="00B112B2">
              <w:rPr>
                <w:rFonts w:ascii="Times New Roman" w:hAnsi="Times New Roman" w:cs="Times New Roman"/>
                <w:color w:val="000000"/>
                <w:sz w:val="24"/>
                <w:szCs w:val="24"/>
                <w:shd w:val="clear" w:color="auto" w:fill="FFFFFF"/>
              </w:rPr>
              <w:t>Восприятие и воспроизведение ритмов простых усвоенных слов.  </w:t>
            </w:r>
          </w:p>
          <w:p w:rsidR="00B112B2" w:rsidRPr="00B112B2" w:rsidRDefault="00B112B2" w:rsidP="00A14A34">
            <w:pPr>
              <w:numPr>
                <w:ilvl w:val="0"/>
                <w:numId w:val="9"/>
              </w:numPr>
              <w:tabs>
                <w:tab w:val="left" w:pos="383"/>
                <w:tab w:val="left" w:pos="720"/>
              </w:tabs>
              <w:ind w:left="0" w:firstLineChars="14" w:firstLine="34"/>
              <w:jc w:val="both"/>
              <w:rPr>
                <w:rFonts w:ascii="Times New Roman" w:hAnsi="Times New Roman" w:cs="Times New Roman"/>
                <w:color w:val="000000"/>
                <w:sz w:val="24"/>
                <w:szCs w:val="24"/>
              </w:rPr>
            </w:pPr>
            <w:r w:rsidRPr="00B112B2">
              <w:rPr>
                <w:rFonts w:ascii="Times New Roman" w:hAnsi="Times New Roman" w:cs="Times New Roman"/>
                <w:color w:val="000000"/>
                <w:sz w:val="24"/>
                <w:szCs w:val="24"/>
                <w:shd w:val="clear" w:color="auto" w:fill="FFFFFF"/>
              </w:rPr>
              <w:t xml:space="preserve">Обучение произнесению слогов в </w:t>
            </w:r>
            <w:proofErr w:type="spellStart"/>
            <w:r w:rsidRPr="00B112B2">
              <w:rPr>
                <w:rFonts w:ascii="Times New Roman" w:hAnsi="Times New Roman" w:cs="Times New Roman"/>
                <w:color w:val="000000"/>
                <w:sz w:val="24"/>
                <w:szCs w:val="24"/>
                <w:shd w:val="clear" w:color="auto" w:fill="FFFFFF"/>
              </w:rPr>
              <w:t>чистоговорках</w:t>
            </w:r>
            <w:proofErr w:type="spellEnd"/>
            <w:r w:rsidRPr="00B112B2">
              <w:rPr>
                <w:rFonts w:ascii="Times New Roman" w:hAnsi="Times New Roman" w:cs="Times New Roman"/>
                <w:color w:val="000000"/>
                <w:sz w:val="24"/>
                <w:szCs w:val="24"/>
                <w:shd w:val="clear" w:color="auto" w:fill="FFFFFF"/>
              </w:rPr>
              <w:t xml:space="preserve"> с одновременным </w:t>
            </w:r>
            <w:proofErr w:type="spellStart"/>
            <w:r w:rsidRPr="00B112B2">
              <w:rPr>
                <w:rFonts w:ascii="Times New Roman" w:hAnsi="Times New Roman" w:cs="Times New Roman"/>
                <w:color w:val="000000"/>
                <w:sz w:val="24"/>
                <w:szCs w:val="24"/>
                <w:shd w:val="clear" w:color="auto" w:fill="FFFFFF"/>
              </w:rPr>
              <w:t>отхлопыванием</w:t>
            </w:r>
            <w:proofErr w:type="spellEnd"/>
            <w:r w:rsidRPr="00B112B2">
              <w:rPr>
                <w:rFonts w:ascii="Times New Roman" w:hAnsi="Times New Roman" w:cs="Times New Roman"/>
                <w:color w:val="000000"/>
                <w:sz w:val="24"/>
                <w:szCs w:val="24"/>
                <w:shd w:val="clear" w:color="auto" w:fill="FFFFFF"/>
              </w:rPr>
              <w:t xml:space="preserve"> и </w:t>
            </w:r>
            <w:proofErr w:type="spellStart"/>
            <w:r w:rsidRPr="00B112B2">
              <w:rPr>
                <w:rFonts w:ascii="Times New Roman" w:hAnsi="Times New Roman" w:cs="Times New Roman"/>
                <w:color w:val="000000"/>
                <w:sz w:val="24"/>
                <w:szCs w:val="24"/>
                <w:shd w:val="clear" w:color="auto" w:fill="FFFFFF"/>
              </w:rPr>
              <w:t>договариванием</w:t>
            </w:r>
            <w:proofErr w:type="spellEnd"/>
            <w:r w:rsidRPr="00B112B2">
              <w:rPr>
                <w:rFonts w:ascii="Times New Roman" w:hAnsi="Times New Roman" w:cs="Times New Roman"/>
                <w:color w:val="000000"/>
                <w:sz w:val="24"/>
                <w:szCs w:val="24"/>
                <w:shd w:val="clear" w:color="auto" w:fill="FFFFFF"/>
              </w:rPr>
              <w:t xml:space="preserve"> слов.  </w:t>
            </w:r>
          </w:p>
          <w:p w:rsidR="00B112B2" w:rsidRPr="00B112B2" w:rsidRDefault="00B112B2" w:rsidP="00A14A34">
            <w:pPr>
              <w:numPr>
                <w:ilvl w:val="0"/>
                <w:numId w:val="9"/>
              </w:numPr>
              <w:tabs>
                <w:tab w:val="left" w:pos="383"/>
                <w:tab w:val="left" w:pos="720"/>
              </w:tabs>
              <w:ind w:left="0" w:firstLineChars="14" w:firstLine="34"/>
              <w:jc w:val="both"/>
              <w:rPr>
                <w:rFonts w:ascii="Times New Roman" w:hAnsi="Times New Roman" w:cs="Times New Roman"/>
                <w:color w:val="000000"/>
                <w:sz w:val="24"/>
                <w:szCs w:val="24"/>
              </w:rPr>
            </w:pPr>
            <w:r w:rsidRPr="00B112B2">
              <w:rPr>
                <w:rFonts w:ascii="Times New Roman" w:hAnsi="Times New Roman" w:cs="Times New Roman"/>
                <w:color w:val="000000"/>
                <w:sz w:val="24"/>
                <w:szCs w:val="24"/>
                <w:shd w:val="clear" w:color="auto" w:fill="FFFFFF"/>
              </w:rPr>
              <w:t xml:space="preserve">Обучение воспроизведению слоговой структуры трехсложных слов, состоящих их открытых и закрытых слогов с различным местоположением ударного слога с одновременным </w:t>
            </w:r>
            <w:proofErr w:type="spellStart"/>
            <w:r w:rsidRPr="00B112B2">
              <w:rPr>
                <w:rFonts w:ascii="Times New Roman" w:hAnsi="Times New Roman" w:cs="Times New Roman"/>
                <w:color w:val="000000"/>
                <w:sz w:val="24"/>
                <w:szCs w:val="24"/>
                <w:shd w:val="clear" w:color="auto" w:fill="FFFFFF"/>
              </w:rPr>
              <w:t>отхлопыванием</w:t>
            </w:r>
            <w:proofErr w:type="spellEnd"/>
            <w:r w:rsidRPr="00B112B2">
              <w:rPr>
                <w:rFonts w:ascii="Times New Roman" w:hAnsi="Times New Roman" w:cs="Times New Roman"/>
                <w:color w:val="000000"/>
                <w:sz w:val="24"/>
                <w:szCs w:val="24"/>
                <w:shd w:val="clear" w:color="auto" w:fill="FFFFFF"/>
              </w:rPr>
              <w:t xml:space="preserve"> и выделением ударного слога.</w:t>
            </w:r>
          </w:p>
          <w:p w:rsidR="00B112B2" w:rsidRPr="00B112B2" w:rsidRDefault="00B112B2" w:rsidP="00A14A34">
            <w:pPr>
              <w:numPr>
                <w:ilvl w:val="0"/>
                <w:numId w:val="9"/>
              </w:numPr>
              <w:tabs>
                <w:tab w:val="left" w:pos="383"/>
                <w:tab w:val="left" w:pos="720"/>
              </w:tabs>
              <w:ind w:left="0" w:firstLineChars="14" w:firstLine="34"/>
              <w:jc w:val="both"/>
              <w:rPr>
                <w:rFonts w:ascii="Times New Roman" w:hAnsi="Times New Roman" w:cs="Times New Roman"/>
                <w:color w:val="000000"/>
                <w:sz w:val="24"/>
                <w:szCs w:val="24"/>
              </w:rPr>
            </w:pPr>
            <w:r w:rsidRPr="00B112B2">
              <w:rPr>
                <w:rFonts w:ascii="Times New Roman" w:hAnsi="Times New Roman" w:cs="Times New Roman"/>
                <w:color w:val="000000"/>
                <w:sz w:val="24"/>
                <w:szCs w:val="24"/>
                <w:shd w:val="clear" w:color="auto" w:fill="FFFFFF"/>
              </w:rPr>
              <w:t>Развитие речевой деятельности и развитие лексико-грамматических средств языка</w:t>
            </w:r>
          </w:p>
          <w:p w:rsidR="00B112B2" w:rsidRPr="00B112B2" w:rsidRDefault="00B112B2" w:rsidP="00A14A34">
            <w:pPr>
              <w:numPr>
                <w:ilvl w:val="0"/>
                <w:numId w:val="9"/>
              </w:numPr>
              <w:tabs>
                <w:tab w:val="left" w:pos="383"/>
                <w:tab w:val="left" w:pos="720"/>
              </w:tabs>
              <w:ind w:left="0" w:firstLineChars="14" w:firstLine="34"/>
              <w:jc w:val="both"/>
              <w:rPr>
                <w:rFonts w:ascii="Times New Roman" w:hAnsi="Times New Roman" w:cs="Times New Roman"/>
                <w:color w:val="000000"/>
                <w:sz w:val="24"/>
                <w:szCs w:val="24"/>
              </w:rPr>
            </w:pPr>
            <w:r w:rsidRPr="00B112B2">
              <w:rPr>
                <w:rFonts w:ascii="Times New Roman" w:hAnsi="Times New Roman" w:cs="Times New Roman"/>
                <w:color w:val="000000"/>
                <w:sz w:val="24"/>
                <w:szCs w:val="24"/>
                <w:shd w:val="clear" w:color="auto" w:fill="FFFFFF"/>
              </w:rPr>
              <w:t>Обучение стандартным и наиболее продуктивным способам словоизменения.</w:t>
            </w:r>
          </w:p>
          <w:p w:rsidR="00B112B2" w:rsidRPr="00B112B2" w:rsidRDefault="00B112B2" w:rsidP="00A14A34">
            <w:pPr>
              <w:pStyle w:val="a4"/>
              <w:shd w:val="clear" w:color="auto" w:fill="FFFFFF"/>
              <w:tabs>
                <w:tab w:val="left" w:pos="383"/>
              </w:tabs>
              <w:spacing w:before="0" w:beforeAutospacing="0" w:after="0" w:afterAutospacing="0"/>
              <w:jc w:val="both"/>
              <w:rPr>
                <w:color w:val="000000"/>
              </w:rPr>
            </w:pPr>
            <w:r w:rsidRPr="00B112B2">
              <w:rPr>
                <w:b/>
                <w:bCs/>
                <w:color w:val="000000"/>
                <w:shd w:val="clear" w:color="auto" w:fill="FFFFFF"/>
              </w:rPr>
              <w:t>Развитие фразовой речи</w:t>
            </w:r>
          </w:p>
          <w:p w:rsidR="00B112B2" w:rsidRPr="00B112B2" w:rsidRDefault="00B112B2" w:rsidP="00A14A34">
            <w:pPr>
              <w:numPr>
                <w:ilvl w:val="0"/>
                <w:numId w:val="10"/>
              </w:numPr>
              <w:tabs>
                <w:tab w:val="clear" w:pos="720"/>
                <w:tab w:val="left" w:pos="0"/>
                <w:tab w:val="left" w:pos="383"/>
              </w:tabs>
              <w:ind w:left="0" w:firstLine="0"/>
              <w:jc w:val="both"/>
              <w:rPr>
                <w:rFonts w:ascii="Times New Roman" w:hAnsi="Times New Roman" w:cs="Times New Roman"/>
                <w:color w:val="000000"/>
                <w:sz w:val="24"/>
                <w:szCs w:val="24"/>
              </w:rPr>
            </w:pPr>
            <w:r w:rsidRPr="00B112B2">
              <w:rPr>
                <w:rFonts w:ascii="Times New Roman" w:hAnsi="Times New Roman" w:cs="Times New Roman"/>
                <w:color w:val="000000"/>
                <w:sz w:val="24"/>
                <w:szCs w:val="24"/>
                <w:shd w:val="clear" w:color="auto" w:fill="FFFFFF"/>
              </w:rPr>
              <w:t>Формулирование фразы-просьбы, предложения сотрудничества или выражения желания.</w:t>
            </w:r>
          </w:p>
          <w:p w:rsidR="00B112B2" w:rsidRPr="00B112B2" w:rsidRDefault="00B112B2" w:rsidP="00A14A34">
            <w:pPr>
              <w:numPr>
                <w:ilvl w:val="0"/>
                <w:numId w:val="10"/>
              </w:numPr>
              <w:tabs>
                <w:tab w:val="clear" w:pos="720"/>
                <w:tab w:val="left" w:pos="0"/>
                <w:tab w:val="left" w:pos="383"/>
              </w:tabs>
              <w:ind w:left="0" w:firstLine="0"/>
              <w:jc w:val="both"/>
              <w:rPr>
                <w:rFonts w:ascii="Times New Roman" w:hAnsi="Times New Roman" w:cs="Times New Roman"/>
                <w:color w:val="000000"/>
                <w:sz w:val="24"/>
                <w:szCs w:val="24"/>
              </w:rPr>
            </w:pPr>
            <w:r w:rsidRPr="00B112B2">
              <w:rPr>
                <w:rFonts w:ascii="Times New Roman" w:hAnsi="Times New Roman" w:cs="Times New Roman"/>
                <w:color w:val="000000"/>
                <w:sz w:val="24"/>
                <w:szCs w:val="24"/>
                <w:shd w:val="clear" w:color="auto" w:fill="FFFFFF"/>
              </w:rPr>
              <w:t>Формирование двухсловных предложений, включающих усвоенные существительные в Именительном падеже.</w:t>
            </w:r>
          </w:p>
          <w:p w:rsidR="00B112B2" w:rsidRPr="00B112B2" w:rsidRDefault="00B112B2" w:rsidP="00A14A34">
            <w:pPr>
              <w:numPr>
                <w:ilvl w:val="0"/>
                <w:numId w:val="10"/>
              </w:numPr>
              <w:tabs>
                <w:tab w:val="clear" w:pos="720"/>
                <w:tab w:val="left" w:pos="0"/>
                <w:tab w:val="left" w:pos="383"/>
              </w:tabs>
              <w:ind w:left="0" w:firstLine="0"/>
              <w:jc w:val="both"/>
              <w:rPr>
                <w:rFonts w:ascii="Times New Roman" w:hAnsi="Times New Roman" w:cs="Times New Roman"/>
                <w:color w:val="000000"/>
                <w:sz w:val="24"/>
                <w:szCs w:val="24"/>
              </w:rPr>
            </w:pPr>
            <w:r w:rsidRPr="00B112B2">
              <w:rPr>
                <w:rFonts w:ascii="Times New Roman" w:hAnsi="Times New Roman" w:cs="Times New Roman"/>
                <w:color w:val="000000"/>
                <w:sz w:val="24"/>
                <w:szCs w:val="24"/>
                <w:shd w:val="clear" w:color="auto" w:fill="FFFFFF"/>
              </w:rPr>
              <w:t>Закреплять навыки составления простых предложений по модели: «Кто? Что делает? Что?»</w:t>
            </w:r>
          </w:p>
          <w:p w:rsidR="00B112B2" w:rsidRPr="00B112B2" w:rsidRDefault="00B112B2" w:rsidP="00A14A34">
            <w:pPr>
              <w:numPr>
                <w:ilvl w:val="0"/>
                <w:numId w:val="10"/>
              </w:numPr>
              <w:tabs>
                <w:tab w:val="clear" w:pos="720"/>
                <w:tab w:val="left" w:pos="0"/>
                <w:tab w:val="left" w:pos="383"/>
              </w:tabs>
              <w:ind w:left="0" w:firstLine="0"/>
              <w:jc w:val="both"/>
              <w:rPr>
                <w:rFonts w:ascii="Times New Roman" w:hAnsi="Times New Roman" w:cs="Times New Roman"/>
                <w:color w:val="000000"/>
                <w:sz w:val="24"/>
                <w:szCs w:val="24"/>
              </w:rPr>
            </w:pPr>
            <w:r w:rsidRPr="00B112B2">
              <w:rPr>
                <w:rFonts w:ascii="Times New Roman" w:hAnsi="Times New Roman" w:cs="Times New Roman"/>
                <w:color w:val="000000"/>
                <w:sz w:val="24"/>
                <w:szCs w:val="24"/>
                <w:shd w:val="clear" w:color="auto" w:fill="FFFFFF"/>
              </w:rPr>
              <w:t>Учить самостоятельному формулированию вопросов (Кто гуляет? Где машинка? Можно взять?).</w:t>
            </w:r>
          </w:p>
          <w:p w:rsidR="00B112B2" w:rsidRPr="00B112B2" w:rsidRDefault="00B112B2" w:rsidP="00A14A34">
            <w:pPr>
              <w:numPr>
                <w:ilvl w:val="0"/>
                <w:numId w:val="10"/>
              </w:numPr>
              <w:tabs>
                <w:tab w:val="clear" w:pos="720"/>
                <w:tab w:val="left" w:pos="0"/>
                <w:tab w:val="left" w:pos="383"/>
              </w:tabs>
              <w:ind w:left="0" w:firstLine="0"/>
              <w:jc w:val="both"/>
              <w:rPr>
                <w:rFonts w:ascii="Times New Roman" w:hAnsi="Times New Roman" w:cs="Times New Roman"/>
                <w:color w:val="000000"/>
                <w:sz w:val="24"/>
                <w:szCs w:val="24"/>
              </w:rPr>
            </w:pPr>
            <w:r w:rsidRPr="00B112B2">
              <w:rPr>
                <w:rFonts w:ascii="Times New Roman" w:hAnsi="Times New Roman" w:cs="Times New Roman"/>
                <w:color w:val="000000"/>
                <w:sz w:val="24"/>
                <w:szCs w:val="24"/>
                <w:shd w:val="clear" w:color="auto" w:fill="FFFFFF"/>
              </w:rPr>
              <w:t>Формировать навыки ведения диалога, умения выслушать вопрос, понять его содержание, адекватно ответить на заданный вопрос.</w:t>
            </w:r>
          </w:p>
          <w:p w:rsidR="00B112B2" w:rsidRPr="00B112B2" w:rsidRDefault="00B112B2" w:rsidP="00A14A34">
            <w:pPr>
              <w:numPr>
                <w:ilvl w:val="0"/>
                <w:numId w:val="10"/>
              </w:numPr>
              <w:tabs>
                <w:tab w:val="clear" w:pos="720"/>
                <w:tab w:val="left" w:pos="0"/>
                <w:tab w:val="left" w:pos="383"/>
              </w:tabs>
              <w:ind w:left="0" w:firstLine="0"/>
              <w:jc w:val="both"/>
              <w:rPr>
                <w:rFonts w:ascii="Times New Roman" w:hAnsi="Times New Roman" w:cs="Times New Roman"/>
                <w:color w:val="000000"/>
                <w:sz w:val="24"/>
                <w:szCs w:val="24"/>
              </w:rPr>
            </w:pPr>
            <w:r w:rsidRPr="00B112B2">
              <w:rPr>
                <w:rFonts w:ascii="Times New Roman" w:hAnsi="Times New Roman" w:cs="Times New Roman"/>
                <w:color w:val="000000"/>
                <w:sz w:val="24"/>
                <w:szCs w:val="24"/>
                <w:shd w:val="clear" w:color="auto" w:fill="FFFFFF"/>
              </w:rPr>
              <w:t>Учить составлять предложения по демонстрации действий, по вопросам.</w:t>
            </w:r>
          </w:p>
          <w:p w:rsidR="00B112B2" w:rsidRPr="00B112B2" w:rsidRDefault="00B112B2" w:rsidP="00A14A34">
            <w:pPr>
              <w:pStyle w:val="a4"/>
              <w:shd w:val="clear" w:color="auto" w:fill="FFFFFF"/>
              <w:tabs>
                <w:tab w:val="left" w:pos="383"/>
              </w:tabs>
              <w:spacing w:before="0" w:beforeAutospacing="0" w:after="0" w:afterAutospacing="0"/>
              <w:jc w:val="both"/>
              <w:rPr>
                <w:color w:val="000000"/>
              </w:rPr>
            </w:pPr>
            <w:r w:rsidRPr="00B112B2">
              <w:rPr>
                <w:b/>
                <w:bCs/>
                <w:color w:val="000000"/>
                <w:shd w:val="clear" w:color="auto" w:fill="FFFFFF"/>
              </w:rPr>
              <w:t>Работа по формированию, уточнению и обогащению словаря</w:t>
            </w:r>
          </w:p>
          <w:p w:rsidR="00B112B2" w:rsidRPr="00B112B2" w:rsidRDefault="00B112B2" w:rsidP="00A14A34">
            <w:pPr>
              <w:pStyle w:val="a4"/>
              <w:shd w:val="clear" w:color="auto" w:fill="FFFFFF"/>
              <w:tabs>
                <w:tab w:val="left" w:pos="383"/>
              </w:tabs>
              <w:spacing w:before="0" w:beforeAutospacing="0" w:after="0" w:afterAutospacing="0"/>
              <w:jc w:val="both"/>
              <w:rPr>
                <w:color w:val="000000"/>
                <w:shd w:val="clear" w:color="auto" w:fill="FFFFFF"/>
              </w:rPr>
            </w:pPr>
            <w:r w:rsidRPr="00B112B2">
              <w:rPr>
                <w:color w:val="000000"/>
                <w:shd w:val="clear" w:color="auto" w:fill="FFFFFF"/>
              </w:rPr>
              <w:t>         Расширение, активизация и уточнение словаря (по различным лексическим темам) посредством использования в речи слов-действий, слов-названий, слов, обозначающих признаки предметов </w:t>
            </w:r>
            <w:r w:rsidRPr="00B112B2">
              <w:rPr>
                <w:i/>
                <w:iCs/>
                <w:color w:val="000000"/>
                <w:shd w:val="clear" w:color="auto" w:fill="FFFFFF"/>
              </w:rPr>
              <w:t>(цвет</w:t>
            </w:r>
            <w:r w:rsidRPr="00B112B2">
              <w:rPr>
                <w:color w:val="000000"/>
                <w:shd w:val="clear" w:color="auto" w:fill="FFFFFF"/>
              </w:rPr>
              <w:t>, </w:t>
            </w:r>
            <w:r w:rsidRPr="00B112B2">
              <w:rPr>
                <w:i/>
                <w:iCs/>
                <w:color w:val="000000"/>
                <w:shd w:val="clear" w:color="auto" w:fill="FFFFFF"/>
              </w:rPr>
              <w:t>величина и ее измерения</w:t>
            </w:r>
            <w:r w:rsidRPr="00B112B2">
              <w:rPr>
                <w:color w:val="000000"/>
                <w:shd w:val="clear" w:color="auto" w:fill="FFFFFF"/>
              </w:rPr>
              <w:t>, </w:t>
            </w:r>
            <w:r w:rsidRPr="00B112B2">
              <w:rPr>
                <w:i/>
                <w:iCs/>
                <w:color w:val="000000"/>
                <w:shd w:val="clear" w:color="auto" w:fill="FFFFFF"/>
              </w:rPr>
              <w:t>вкус</w:t>
            </w:r>
            <w:r w:rsidRPr="00B112B2">
              <w:rPr>
                <w:color w:val="000000"/>
                <w:shd w:val="clear" w:color="auto" w:fill="FFFFFF"/>
              </w:rPr>
              <w:t xml:space="preserve">), личных и </w:t>
            </w:r>
            <w:r w:rsidRPr="00B112B2">
              <w:rPr>
                <w:color w:val="000000"/>
                <w:shd w:val="clear" w:color="auto" w:fill="FFFFFF"/>
              </w:rPr>
              <w:lastRenderedPageBreak/>
              <w:t>притяжательных местоимений (я, ты, вы, он, она, мой, твой, ваш, наш), наречий, обозначающих местонахождение (там, вот, туда, здесь), время (сейчас, скоро), количество (много, мало, еще), сравнение (больше, меньше), ощущение (тепло, холодно, горячо, кисло, сладко, горько, вкусно), оценку действий (хорошо, плохо, громко, тихо).</w:t>
            </w:r>
          </w:p>
          <w:p w:rsidR="00B112B2" w:rsidRPr="00B112B2" w:rsidRDefault="00B112B2" w:rsidP="00A14A34">
            <w:pPr>
              <w:pStyle w:val="a4"/>
              <w:shd w:val="clear" w:color="auto" w:fill="FFFFFF"/>
              <w:tabs>
                <w:tab w:val="left" w:pos="383"/>
              </w:tabs>
              <w:spacing w:before="0" w:beforeAutospacing="0" w:after="0" w:afterAutospacing="0"/>
              <w:jc w:val="both"/>
              <w:rPr>
                <w:color w:val="000000"/>
              </w:rPr>
            </w:pPr>
            <w:r w:rsidRPr="00B112B2">
              <w:rPr>
                <w:b/>
                <w:bCs/>
                <w:color w:val="000000"/>
                <w:shd w:val="clear" w:color="auto" w:fill="FFFFFF"/>
              </w:rPr>
              <w:t xml:space="preserve">Развитие </w:t>
            </w:r>
            <w:proofErr w:type="spellStart"/>
            <w:r w:rsidRPr="00B112B2">
              <w:rPr>
                <w:b/>
                <w:bCs/>
                <w:color w:val="000000"/>
                <w:shd w:val="clear" w:color="auto" w:fill="FFFFFF"/>
              </w:rPr>
              <w:t>графомоторных</w:t>
            </w:r>
            <w:proofErr w:type="spellEnd"/>
            <w:r w:rsidRPr="00B112B2">
              <w:rPr>
                <w:b/>
                <w:bCs/>
                <w:color w:val="000000"/>
                <w:shd w:val="clear" w:color="auto" w:fill="FFFFFF"/>
              </w:rPr>
              <w:t xml:space="preserve"> навыков (развитие крупной и мелкой моторики пальцев рук, формирование пространственных представлений, рисование)</w:t>
            </w:r>
          </w:p>
          <w:p w:rsidR="00B112B2" w:rsidRPr="00B112B2" w:rsidRDefault="00B112B2" w:rsidP="00A14A34">
            <w:pPr>
              <w:pStyle w:val="a4"/>
              <w:shd w:val="clear" w:color="auto" w:fill="FFFFFF"/>
              <w:tabs>
                <w:tab w:val="left" w:pos="383"/>
              </w:tabs>
              <w:spacing w:before="0" w:beforeAutospacing="0" w:after="0" w:afterAutospacing="0"/>
              <w:jc w:val="both"/>
              <w:rPr>
                <w:color w:val="000000"/>
              </w:rPr>
            </w:pPr>
            <w:r w:rsidRPr="00B112B2">
              <w:rPr>
                <w:i/>
                <w:iCs/>
                <w:color w:val="000000"/>
                <w:u w:val="single"/>
                <w:shd w:val="clear" w:color="auto" w:fill="FFFFFF"/>
              </w:rPr>
              <w:t>Формирование пространственных представлений и речевого обозначения пространственных отношений</w:t>
            </w:r>
          </w:p>
          <w:p w:rsidR="00B112B2" w:rsidRPr="00B112B2" w:rsidRDefault="00B112B2" w:rsidP="00A14A34">
            <w:pPr>
              <w:numPr>
                <w:ilvl w:val="0"/>
                <w:numId w:val="12"/>
              </w:numPr>
              <w:tabs>
                <w:tab w:val="left" w:pos="383"/>
                <w:tab w:val="left" w:pos="720"/>
              </w:tabs>
              <w:ind w:left="0" w:firstLine="0"/>
              <w:jc w:val="both"/>
              <w:rPr>
                <w:rFonts w:ascii="Times New Roman" w:hAnsi="Times New Roman" w:cs="Times New Roman"/>
                <w:color w:val="000000"/>
                <w:sz w:val="24"/>
                <w:szCs w:val="24"/>
              </w:rPr>
            </w:pPr>
            <w:r w:rsidRPr="00B112B2">
              <w:rPr>
                <w:rFonts w:ascii="Times New Roman" w:hAnsi="Times New Roman" w:cs="Times New Roman"/>
                <w:color w:val="000000"/>
                <w:sz w:val="24"/>
                <w:szCs w:val="24"/>
                <w:shd w:val="clear" w:color="auto" w:fill="FFFFFF"/>
              </w:rPr>
              <w:t>Ориентировка в собственном теле.</w:t>
            </w:r>
          </w:p>
          <w:p w:rsidR="00B112B2" w:rsidRPr="00B112B2" w:rsidRDefault="00B112B2" w:rsidP="00A14A34">
            <w:pPr>
              <w:numPr>
                <w:ilvl w:val="0"/>
                <w:numId w:val="12"/>
              </w:numPr>
              <w:tabs>
                <w:tab w:val="left" w:pos="383"/>
                <w:tab w:val="left" w:pos="720"/>
              </w:tabs>
              <w:ind w:left="0" w:firstLine="0"/>
              <w:jc w:val="both"/>
              <w:rPr>
                <w:rFonts w:ascii="Times New Roman" w:hAnsi="Times New Roman" w:cs="Times New Roman"/>
                <w:color w:val="000000"/>
                <w:sz w:val="24"/>
                <w:szCs w:val="24"/>
              </w:rPr>
            </w:pPr>
            <w:r w:rsidRPr="00B112B2">
              <w:rPr>
                <w:rFonts w:ascii="Times New Roman" w:hAnsi="Times New Roman" w:cs="Times New Roman"/>
                <w:color w:val="000000"/>
                <w:sz w:val="24"/>
                <w:szCs w:val="24"/>
                <w:shd w:val="clear" w:color="auto" w:fill="FFFFFF"/>
              </w:rPr>
              <w:t>Ориентировка в окружающем пространстве.</w:t>
            </w:r>
          </w:p>
          <w:p w:rsidR="00B112B2" w:rsidRPr="00B112B2" w:rsidRDefault="00B112B2" w:rsidP="00A14A34">
            <w:pPr>
              <w:numPr>
                <w:ilvl w:val="0"/>
                <w:numId w:val="12"/>
              </w:numPr>
              <w:tabs>
                <w:tab w:val="left" w:pos="383"/>
                <w:tab w:val="left" w:pos="720"/>
              </w:tabs>
              <w:ind w:left="0" w:firstLine="0"/>
              <w:jc w:val="both"/>
              <w:rPr>
                <w:rFonts w:ascii="Times New Roman" w:hAnsi="Times New Roman" w:cs="Times New Roman"/>
                <w:color w:val="000000"/>
                <w:sz w:val="24"/>
                <w:szCs w:val="24"/>
              </w:rPr>
            </w:pPr>
            <w:r w:rsidRPr="00B112B2">
              <w:rPr>
                <w:rFonts w:ascii="Times New Roman" w:hAnsi="Times New Roman" w:cs="Times New Roman"/>
                <w:color w:val="000000"/>
                <w:sz w:val="24"/>
                <w:szCs w:val="24"/>
                <w:shd w:val="clear" w:color="auto" w:fill="FFFFFF"/>
              </w:rPr>
              <w:t>Уточнение пространственного расположения фигур, букв.</w:t>
            </w:r>
          </w:p>
          <w:p w:rsidR="00B112B2" w:rsidRPr="00B112B2" w:rsidRDefault="00B112B2" w:rsidP="00A14A34">
            <w:pPr>
              <w:pStyle w:val="a4"/>
              <w:shd w:val="clear" w:color="auto" w:fill="FFFFFF"/>
              <w:tabs>
                <w:tab w:val="left" w:pos="383"/>
              </w:tabs>
              <w:spacing w:before="0" w:beforeAutospacing="0" w:after="0" w:afterAutospacing="0"/>
              <w:jc w:val="both"/>
              <w:rPr>
                <w:color w:val="000000"/>
              </w:rPr>
            </w:pPr>
            <w:r w:rsidRPr="00B112B2">
              <w:rPr>
                <w:i/>
                <w:iCs/>
                <w:color w:val="000000"/>
                <w:u w:val="single"/>
                <w:shd w:val="clear" w:color="auto" w:fill="FFFFFF"/>
              </w:rPr>
              <w:t>Изобразительно-графические способности</w:t>
            </w:r>
          </w:p>
          <w:p w:rsidR="00B112B2" w:rsidRPr="00B112B2" w:rsidRDefault="00B112B2" w:rsidP="00A14A34">
            <w:pPr>
              <w:numPr>
                <w:ilvl w:val="0"/>
                <w:numId w:val="13"/>
              </w:numPr>
              <w:tabs>
                <w:tab w:val="left" w:pos="383"/>
                <w:tab w:val="left" w:pos="720"/>
              </w:tabs>
              <w:ind w:left="0" w:firstLine="0"/>
              <w:jc w:val="both"/>
              <w:rPr>
                <w:rFonts w:ascii="Times New Roman" w:hAnsi="Times New Roman" w:cs="Times New Roman"/>
                <w:color w:val="000000"/>
                <w:sz w:val="24"/>
                <w:szCs w:val="24"/>
              </w:rPr>
            </w:pPr>
            <w:r w:rsidRPr="00B112B2">
              <w:rPr>
                <w:rFonts w:ascii="Times New Roman" w:hAnsi="Times New Roman" w:cs="Times New Roman"/>
                <w:color w:val="000000"/>
                <w:sz w:val="24"/>
                <w:szCs w:val="24"/>
                <w:shd w:val="clear" w:color="auto" w:fill="FFFFFF"/>
              </w:rPr>
              <w:t>Контурные изображения предметов.</w:t>
            </w:r>
          </w:p>
          <w:p w:rsidR="00B112B2" w:rsidRPr="00B112B2" w:rsidRDefault="00B112B2" w:rsidP="00A14A34">
            <w:pPr>
              <w:numPr>
                <w:ilvl w:val="0"/>
                <w:numId w:val="13"/>
              </w:numPr>
              <w:tabs>
                <w:tab w:val="left" w:pos="383"/>
                <w:tab w:val="left" w:pos="720"/>
              </w:tabs>
              <w:ind w:left="0" w:firstLine="0"/>
              <w:jc w:val="both"/>
              <w:rPr>
                <w:rFonts w:ascii="Times New Roman" w:hAnsi="Times New Roman" w:cs="Times New Roman"/>
                <w:color w:val="000000"/>
                <w:sz w:val="24"/>
                <w:szCs w:val="24"/>
              </w:rPr>
            </w:pPr>
            <w:r w:rsidRPr="00B112B2">
              <w:rPr>
                <w:rFonts w:ascii="Times New Roman" w:hAnsi="Times New Roman" w:cs="Times New Roman"/>
                <w:color w:val="000000"/>
                <w:sz w:val="24"/>
                <w:szCs w:val="24"/>
                <w:shd w:val="clear" w:color="auto" w:fill="FFFFFF"/>
              </w:rPr>
              <w:t>Перечеркнутые контурные изображения предметов.</w:t>
            </w:r>
          </w:p>
          <w:p w:rsidR="00DF0BF9" w:rsidRPr="00B112B2" w:rsidRDefault="00B112B2" w:rsidP="00A14A34">
            <w:pPr>
              <w:tabs>
                <w:tab w:val="left" w:pos="383"/>
              </w:tabs>
              <w:jc w:val="both"/>
              <w:rPr>
                <w:rFonts w:ascii="Times New Roman" w:hAnsi="Times New Roman" w:cs="Times New Roman"/>
                <w:color w:val="000000"/>
                <w:sz w:val="24"/>
                <w:szCs w:val="24"/>
              </w:rPr>
            </w:pPr>
            <w:r w:rsidRPr="00B112B2">
              <w:rPr>
                <w:rFonts w:ascii="Times New Roman" w:hAnsi="Times New Roman" w:cs="Times New Roman"/>
                <w:color w:val="000000"/>
                <w:sz w:val="24"/>
                <w:szCs w:val="24"/>
                <w:shd w:val="clear" w:color="auto" w:fill="FFFFFF"/>
              </w:rPr>
              <w:t>Контурные изображения, наложенные друг на друга.</w:t>
            </w:r>
          </w:p>
        </w:tc>
      </w:tr>
      <w:tr w:rsidR="00955139" w:rsidTr="00A14A34">
        <w:tc>
          <w:tcPr>
            <w:tcW w:w="617" w:type="dxa"/>
          </w:tcPr>
          <w:p w:rsidR="00955139" w:rsidRDefault="00B4649D" w:rsidP="00445513">
            <w:pPr>
              <w:jc w:val="center"/>
              <w:rPr>
                <w:rFonts w:ascii="Times New Roman" w:hAnsi="Times New Roman" w:cs="Times New Roman"/>
                <w:sz w:val="28"/>
                <w:szCs w:val="28"/>
              </w:rPr>
            </w:pPr>
            <w:r>
              <w:rPr>
                <w:rFonts w:ascii="Times New Roman" w:hAnsi="Times New Roman" w:cs="Times New Roman"/>
                <w:sz w:val="28"/>
                <w:szCs w:val="28"/>
              </w:rPr>
              <w:lastRenderedPageBreak/>
              <w:t>7</w:t>
            </w:r>
          </w:p>
        </w:tc>
        <w:tc>
          <w:tcPr>
            <w:tcW w:w="5870" w:type="dxa"/>
          </w:tcPr>
          <w:p w:rsidR="00955139" w:rsidRPr="00070045" w:rsidRDefault="00A469C9" w:rsidP="00445513">
            <w:pPr>
              <w:rPr>
                <w:rFonts w:ascii="Times New Roman" w:hAnsi="Times New Roman" w:cs="Times New Roman"/>
                <w:b/>
                <w:sz w:val="28"/>
                <w:szCs w:val="28"/>
              </w:rPr>
            </w:pPr>
            <w:r w:rsidRPr="00070045">
              <w:rPr>
                <w:rFonts w:ascii="Times New Roman" w:hAnsi="Times New Roman" w:cs="Times New Roman"/>
                <w:b/>
                <w:sz w:val="28"/>
                <w:szCs w:val="28"/>
              </w:rPr>
              <w:t>Виды и формы контроля</w:t>
            </w:r>
          </w:p>
        </w:tc>
        <w:tc>
          <w:tcPr>
            <w:tcW w:w="8901" w:type="dxa"/>
          </w:tcPr>
          <w:p w:rsidR="00B4649D" w:rsidRPr="00B112B2" w:rsidRDefault="00B4649D" w:rsidP="00A14A34">
            <w:pPr>
              <w:tabs>
                <w:tab w:val="left" w:pos="383"/>
              </w:tabs>
              <w:rPr>
                <w:rFonts w:ascii="Times New Roman" w:eastAsia="Calibri" w:hAnsi="Times New Roman" w:cs="Times New Roman"/>
                <w:sz w:val="24"/>
                <w:szCs w:val="24"/>
              </w:rPr>
            </w:pPr>
            <w:r w:rsidRPr="00B112B2">
              <w:rPr>
                <w:rFonts w:ascii="Times New Roman" w:eastAsia="Calibri" w:hAnsi="Times New Roman" w:cs="Times New Roman"/>
                <w:sz w:val="24"/>
                <w:szCs w:val="24"/>
              </w:rPr>
              <w:t>Предварительный: входная комплексная диагностическая работа;</w:t>
            </w:r>
          </w:p>
          <w:p w:rsidR="00070045" w:rsidRPr="00B112B2" w:rsidRDefault="00B4649D" w:rsidP="00A14A34">
            <w:pPr>
              <w:tabs>
                <w:tab w:val="left" w:pos="383"/>
              </w:tabs>
              <w:rPr>
                <w:rFonts w:ascii="Times New Roman" w:hAnsi="Times New Roman" w:cs="Times New Roman"/>
                <w:i/>
                <w:color w:val="FF0000"/>
                <w:sz w:val="24"/>
                <w:szCs w:val="24"/>
              </w:rPr>
            </w:pPr>
            <w:r w:rsidRPr="00B112B2">
              <w:rPr>
                <w:rFonts w:ascii="Times New Roman" w:eastAsia="Calibri" w:hAnsi="Times New Roman" w:cs="Times New Roman"/>
                <w:sz w:val="24"/>
                <w:szCs w:val="24"/>
              </w:rPr>
              <w:t>Итоговый (контрольная работа за год): итоговая комплексная диагностическая работа, диктант.</w:t>
            </w:r>
          </w:p>
        </w:tc>
      </w:tr>
      <w:tr w:rsidR="00955139" w:rsidTr="00A14A34">
        <w:tc>
          <w:tcPr>
            <w:tcW w:w="617" w:type="dxa"/>
          </w:tcPr>
          <w:p w:rsidR="00955139" w:rsidRDefault="00B4649D" w:rsidP="00445513">
            <w:pPr>
              <w:jc w:val="center"/>
              <w:rPr>
                <w:rFonts w:ascii="Times New Roman" w:hAnsi="Times New Roman" w:cs="Times New Roman"/>
                <w:sz w:val="28"/>
                <w:szCs w:val="28"/>
              </w:rPr>
            </w:pPr>
            <w:r>
              <w:rPr>
                <w:rFonts w:ascii="Times New Roman" w:hAnsi="Times New Roman" w:cs="Times New Roman"/>
                <w:sz w:val="28"/>
                <w:szCs w:val="28"/>
              </w:rPr>
              <w:t>8</w:t>
            </w:r>
          </w:p>
        </w:tc>
        <w:tc>
          <w:tcPr>
            <w:tcW w:w="5870" w:type="dxa"/>
          </w:tcPr>
          <w:p w:rsidR="00955139" w:rsidRPr="00070045" w:rsidRDefault="00070045" w:rsidP="00445513">
            <w:pPr>
              <w:rPr>
                <w:rFonts w:ascii="Times New Roman" w:hAnsi="Times New Roman" w:cs="Times New Roman"/>
                <w:b/>
                <w:sz w:val="28"/>
                <w:szCs w:val="28"/>
              </w:rPr>
            </w:pPr>
            <w:r w:rsidRPr="00070045">
              <w:rPr>
                <w:rFonts w:ascii="Times New Roman" w:hAnsi="Times New Roman" w:cs="Times New Roman"/>
                <w:b/>
                <w:sz w:val="28"/>
                <w:szCs w:val="28"/>
              </w:rPr>
              <w:t>Планируемые результаты</w:t>
            </w:r>
          </w:p>
        </w:tc>
        <w:tc>
          <w:tcPr>
            <w:tcW w:w="8901" w:type="dxa"/>
          </w:tcPr>
          <w:p w:rsidR="00B112B2" w:rsidRPr="00B112B2" w:rsidRDefault="00B112B2" w:rsidP="00A14A34">
            <w:pPr>
              <w:shd w:val="clear" w:color="auto" w:fill="FFFFFF"/>
              <w:tabs>
                <w:tab w:val="left" w:pos="329"/>
                <w:tab w:val="left" w:pos="383"/>
                <w:tab w:val="left" w:pos="431"/>
              </w:tabs>
              <w:rPr>
                <w:rFonts w:ascii="Times New Roman" w:eastAsia="Times New Roman" w:hAnsi="Times New Roman" w:cs="Times New Roman"/>
                <w:color w:val="000000"/>
                <w:sz w:val="24"/>
                <w:szCs w:val="24"/>
              </w:rPr>
            </w:pPr>
            <w:r w:rsidRPr="00B112B2">
              <w:rPr>
                <w:rFonts w:ascii="Times New Roman" w:eastAsia="Times New Roman" w:hAnsi="Times New Roman" w:cs="Times New Roman"/>
                <w:b/>
                <w:bCs/>
                <w:color w:val="000000"/>
                <w:sz w:val="24"/>
                <w:szCs w:val="24"/>
              </w:rPr>
              <w:t>5  класс</w:t>
            </w:r>
          </w:p>
          <w:p w:rsidR="00B112B2" w:rsidRPr="00B112B2" w:rsidRDefault="00B112B2" w:rsidP="00A14A34">
            <w:pPr>
              <w:shd w:val="clear" w:color="auto" w:fill="FFFFFF"/>
              <w:tabs>
                <w:tab w:val="left" w:pos="329"/>
                <w:tab w:val="left" w:pos="383"/>
                <w:tab w:val="left" w:pos="431"/>
              </w:tabs>
              <w:jc w:val="both"/>
              <w:rPr>
                <w:rFonts w:ascii="Times New Roman" w:eastAsia="Times New Roman" w:hAnsi="Times New Roman" w:cs="Times New Roman"/>
                <w:color w:val="000000"/>
                <w:sz w:val="24"/>
                <w:szCs w:val="24"/>
              </w:rPr>
            </w:pPr>
            <w:r w:rsidRPr="00B112B2">
              <w:rPr>
                <w:rFonts w:ascii="Times New Roman" w:eastAsia="Times New Roman" w:hAnsi="Times New Roman" w:cs="Times New Roman"/>
                <w:color w:val="000000"/>
                <w:sz w:val="24"/>
                <w:szCs w:val="24"/>
                <w:u w:val="single"/>
              </w:rPr>
              <w:t>Учащиеся должны уметь:</w:t>
            </w:r>
          </w:p>
          <w:p w:rsidR="00B112B2" w:rsidRPr="00B112B2" w:rsidRDefault="00B112B2" w:rsidP="00A14A34">
            <w:pPr>
              <w:numPr>
                <w:ilvl w:val="0"/>
                <w:numId w:val="14"/>
              </w:numPr>
              <w:shd w:val="clear" w:color="auto" w:fill="FFFFFF"/>
              <w:tabs>
                <w:tab w:val="left" w:pos="329"/>
                <w:tab w:val="left" w:pos="383"/>
                <w:tab w:val="left" w:pos="431"/>
              </w:tabs>
              <w:ind w:left="0" w:firstLine="0"/>
              <w:jc w:val="both"/>
              <w:rPr>
                <w:rFonts w:ascii="Times New Roman" w:eastAsia="Times New Roman" w:hAnsi="Times New Roman" w:cs="Times New Roman"/>
                <w:color w:val="000000"/>
                <w:sz w:val="24"/>
                <w:szCs w:val="24"/>
              </w:rPr>
            </w:pPr>
            <w:r w:rsidRPr="00B112B2">
              <w:rPr>
                <w:rFonts w:ascii="Times New Roman" w:eastAsia="Times New Roman" w:hAnsi="Times New Roman" w:cs="Times New Roman"/>
                <w:color w:val="000000"/>
                <w:sz w:val="24"/>
                <w:szCs w:val="24"/>
              </w:rPr>
              <w:t>пользоваться суффиксальными и приставочными способами словообразования,</w:t>
            </w:r>
          </w:p>
          <w:p w:rsidR="00B112B2" w:rsidRPr="00B112B2" w:rsidRDefault="00B112B2" w:rsidP="00A14A34">
            <w:pPr>
              <w:numPr>
                <w:ilvl w:val="0"/>
                <w:numId w:val="14"/>
              </w:numPr>
              <w:shd w:val="clear" w:color="auto" w:fill="FFFFFF"/>
              <w:tabs>
                <w:tab w:val="left" w:pos="329"/>
                <w:tab w:val="left" w:pos="383"/>
                <w:tab w:val="left" w:pos="431"/>
              </w:tabs>
              <w:ind w:left="0" w:firstLine="0"/>
              <w:jc w:val="both"/>
              <w:rPr>
                <w:rFonts w:ascii="Times New Roman" w:eastAsia="Times New Roman" w:hAnsi="Times New Roman" w:cs="Times New Roman"/>
                <w:color w:val="000000"/>
                <w:sz w:val="24"/>
                <w:szCs w:val="24"/>
              </w:rPr>
            </w:pPr>
            <w:r w:rsidRPr="00B112B2">
              <w:rPr>
                <w:rFonts w:ascii="Times New Roman" w:eastAsia="Times New Roman" w:hAnsi="Times New Roman" w:cs="Times New Roman"/>
                <w:color w:val="000000"/>
                <w:sz w:val="24"/>
                <w:szCs w:val="24"/>
              </w:rPr>
              <w:t>выполнять морфемный анализ и синтез слов,</w:t>
            </w:r>
          </w:p>
          <w:p w:rsidR="00B112B2" w:rsidRPr="00B112B2" w:rsidRDefault="00B112B2" w:rsidP="00A14A34">
            <w:pPr>
              <w:numPr>
                <w:ilvl w:val="0"/>
                <w:numId w:val="14"/>
              </w:numPr>
              <w:shd w:val="clear" w:color="auto" w:fill="FFFFFF"/>
              <w:tabs>
                <w:tab w:val="left" w:pos="329"/>
                <w:tab w:val="left" w:pos="383"/>
                <w:tab w:val="left" w:pos="431"/>
              </w:tabs>
              <w:ind w:left="0" w:firstLine="0"/>
              <w:jc w:val="both"/>
              <w:rPr>
                <w:rFonts w:ascii="Times New Roman" w:eastAsia="Times New Roman" w:hAnsi="Times New Roman" w:cs="Times New Roman"/>
                <w:color w:val="000000"/>
                <w:sz w:val="24"/>
                <w:szCs w:val="24"/>
              </w:rPr>
            </w:pPr>
            <w:r w:rsidRPr="00B112B2">
              <w:rPr>
                <w:rFonts w:ascii="Times New Roman" w:eastAsia="Times New Roman" w:hAnsi="Times New Roman" w:cs="Times New Roman"/>
                <w:color w:val="000000"/>
                <w:sz w:val="24"/>
                <w:szCs w:val="24"/>
              </w:rPr>
              <w:t>выделять родственные слова из текста.</w:t>
            </w:r>
          </w:p>
          <w:p w:rsidR="00B112B2" w:rsidRPr="00B112B2" w:rsidRDefault="00B112B2" w:rsidP="00A14A34">
            <w:pPr>
              <w:shd w:val="clear" w:color="auto" w:fill="FFFFFF"/>
              <w:tabs>
                <w:tab w:val="left" w:pos="329"/>
                <w:tab w:val="left" w:pos="383"/>
                <w:tab w:val="left" w:pos="431"/>
              </w:tabs>
              <w:jc w:val="both"/>
              <w:rPr>
                <w:rFonts w:ascii="Times New Roman" w:eastAsia="Times New Roman" w:hAnsi="Times New Roman" w:cs="Times New Roman"/>
                <w:color w:val="000000"/>
                <w:sz w:val="24"/>
                <w:szCs w:val="24"/>
              </w:rPr>
            </w:pPr>
            <w:r w:rsidRPr="00B112B2">
              <w:rPr>
                <w:rFonts w:ascii="Times New Roman" w:eastAsia="Times New Roman" w:hAnsi="Times New Roman" w:cs="Times New Roman"/>
                <w:color w:val="000000"/>
                <w:sz w:val="24"/>
                <w:szCs w:val="24"/>
                <w:u w:val="single"/>
              </w:rPr>
              <w:t>Учащиеся должны знать:</w:t>
            </w:r>
          </w:p>
          <w:p w:rsidR="00B112B2" w:rsidRPr="00B112B2" w:rsidRDefault="00B112B2" w:rsidP="00A14A34">
            <w:pPr>
              <w:numPr>
                <w:ilvl w:val="0"/>
                <w:numId w:val="15"/>
              </w:numPr>
              <w:shd w:val="clear" w:color="auto" w:fill="FFFFFF"/>
              <w:tabs>
                <w:tab w:val="left" w:pos="329"/>
                <w:tab w:val="left" w:pos="383"/>
                <w:tab w:val="left" w:pos="431"/>
              </w:tabs>
              <w:ind w:left="0" w:firstLine="0"/>
              <w:jc w:val="both"/>
              <w:rPr>
                <w:rFonts w:ascii="Times New Roman" w:eastAsia="Times New Roman" w:hAnsi="Times New Roman" w:cs="Times New Roman"/>
                <w:color w:val="000000"/>
                <w:sz w:val="24"/>
                <w:szCs w:val="24"/>
              </w:rPr>
            </w:pPr>
            <w:r w:rsidRPr="00B112B2">
              <w:rPr>
                <w:rFonts w:ascii="Times New Roman" w:eastAsia="Times New Roman" w:hAnsi="Times New Roman" w:cs="Times New Roman"/>
                <w:color w:val="000000"/>
                <w:sz w:val="24"/>
                <w:szCs w:val="24"/>
              </w:rPr>
              <w:t>алфавит,</w:t>
            </w:r>
          </w:p>
          <w:p w:rsidR="00B112B2" w:rsidRPr="00B112B2" w:rsidRDefault="00B112B2" w:rsidP="00A14A34">
            <w:pPr>
              <w:numPr>
                <w:ilvl w:val="0"/>
                <w:numId w:val="15"/>
              </w:numPr>
              <w:shd w:val="clear" w:color="auto" w:fill="FFFFFF"/>
              <w:tabs>
                <w:tab w:val="left" w:pos="329"/>
                <w:tab w:val="left" w:pos="383"/>
                <w:tab w:val="left" w:pos="431"/>
              </w:tabs>
              <w:ind w:left="0" w:firstLine="0"/>
              <w:jc w:val="both"/>
              <w:rPr>
                <w:rFonts w:ascii="Times New Roman" w:eastAsia="Times New Roman" w:hAnsi="Times New Roman" w:cs="Times New Roman"/>
                <w:color w:val="000000"/>
                <w:sz w:val="24"/>
                <w:szCs w:val="24"/>
              </w:rPr>
            </w:pPr>
            <w:r w:rsidRPr="00B112B2">
              <w:rPr>
                <w:rFonts w:ascii="Times New Roman" w:eastAsia="Times New Roman" w:hAnsi="Times New Roman" w:cs="Times New Roman"/>
                <w:color w:val="000000"/>
                <w:sz w:val="24"/>
                <w:szCs w:val="24"/>
              </w:rPr>
              <w:t>название букв русского алфавита,</w:t>
            </w:r>
          </w:p>
          <w:p w:rsidR="00B112B2" w:rsidRPr="00B112B2" w:rsidRDefault="00B112B2" w:rsidP="00A14A34">
            <w:pPr>
              <w:numPr>
                <w:ilvl w:val="0"/>
                <w:numId w:val="15"/>
              </w:numPr>
              <w:shd w:val="clear" w:color="auto" w:fill="FFFFFF"/>
              <w:tabs>
                <w:tab w:val="left" w:pos="329"/>
                <w:tab w:val="left" w:pos="383"/>
                <w:tab w:val="left" w:pos="431"/>
              </w:tabs>
              <w:ind w:left="0" w:firstLine="0"/>
              <w:jc w:val="both"/>
              <w:rPr>
                <w:rFonts w:ascii="Times New Roman" w:eastAsia="Times New Roman" w:hAnsi="Times New Roman" w:cs="Times New Roman"/>
                <w:color w:val="000000"/>
                <w:sz w:val="24"/>
                <w:szCs w:val="24"/>
              </w:rPr>
            </w:pPr>
            <w:r w:rsidRPr="00B112B2">
              <w:rPr>
                <w:rFonts w:ascii="Times New Roman" w:eastAsia="Times New Roman" w:hAnsi="Times New Roman" w:cs="Times New Roman"/>
                <w:color w:val="000000"/>
                <w:sz w:val="24"/>
                <w:szCs w:val="24"/>
              </w:rPr>
              <w:t>падежи и вопросы к ним,</w:t>
            </w:r>
          </w:p>
          <w:p w:rsidR="00B112B2" w:rsidRPr="00B112B2" w:rsidRDefault="00B112B2" w:rsidP="00A14A34">
            <w:pPr>
              <w:numPr>
                <w:ilvl w:val="0"/>
                <w:numId w:val="15"/>
              </w:numPr>
              <w:shd w:val="clear" w:color="auto" w:fill="FFFFFF"/>
              <w:tabs>
                <w:tab w:val="left" w:pos="329"/>
                <w:tab w:val="left" w:pos="383"/>
                <w:tab w:val="left" w:pos="431"/>
              </w:tabs>
              <w:ind w:left="0" w:firstLine="0"/>
              <w:jc w:val="both"/>
              <w:rPr>
                <w:rFonts w:ascii="Times New Roman" w:eastAsia="Times New Roman" w:hAnsi="Times New Roman" w:cs="Times New Roman"/>
                <w:color w:val="000000"/>
                <w:sz w:val="24"/>
                <w:szCs w:val="24"/>
              </w:rPr>
            </w:pPr>
            <w:r w:rsidRPr="00B112B2">
              <w:rPr>
                <w:rFonts w:ascii="Times New Roman" w:eastAsia="Times New Roman" w:hAnsi="Times New Roman" w:cs="Times New Roman"/>
                <w:color w:val="000000"/>
                <w:sz w:val="24"/>
                <w:szCs w:val="24"/>
              </w:rPr>
              <w:t>вопросы к именам существительным,</w:t>
            </w:r>
          </w:p>
          <w:p w:rsidR="00B112B2" w:rsidRPr="00B112B2" w:rsidRDefault="00B112B2" w:rsidP="00A14A34">
            <w:pPr>
              <w:numPr>
                <w:ilvl w:val="0"/>
                <w:numId w:val="15"/>
              </w:numPr>
              <w:shd w:val="clear" w:color="auto" w:fill="FFFFFF"/>
              <w:tabs>
                <w:tab w:val="left" w:pos="329"/>
                <w:tab w:val="left" w:pos="383"/>
                <w:tab w:val="left" w:pos="431"/>
              </w:tabs>
              <w:ind w:left="0" w:firstLine="0"/>
              <w:jc w:val="both"/>
              <w:rPr>
                <w:rFonts w:ascii="Times New Roman" w:eastAsia="Times New Roman" w:hAnsi="Times New Roman" w:cs="Times New Roman"/>
                <w:color w:val="000000"/>
                <w:sz w:val="24"/>
                <w:szCs w:val="24"/>
              </w:rPr>
            </w:pPr>
            <w:r w:rsidRPr="00B112B2">
              <w:rPr>
                <w:rFonts w:ascii="Times New Roman" w:eastAsia="Times New Roman" w:hAnsi="Times New Roman" w:cs="Times New Roman"/>
                <w:color w:val="000000"/>
                <w:sz w:val="24"/>
                <w:szCs w:val="24"/>
              </w:rPr>
              <w:t>вопросы к именам прилагательным,</w:t>
            </w:r>
          </w:p>
          <w:p w:rsidR="00B112B2" w:rsidRPr="00B112B2" w:rsidRDefault="00B112B2" w:rsidP="00A14A34">
            <w:pPr>
              <w:numPr>
                <w:ilvl w:val="0"/>
                <w:numId w:val="15"/>
              </w:numPr>
              <w:shd w:val="clear" w:color="auto" w:fill="FFFFFF"/>
              <w:tabs>
                <w:tab w:val="left" w:pos="329"/>
                <w:tab w:val="left" w:pos="383"/>
                <w:tab w:val="left" w:pos="431"/>
              </w:tabs>
              <w:ind w:left="0" w:firstLine="0"/>
              <w:jc w:val="both"/>
              <w:rPr>
                <w:rFonts w:ascii="Times New Roman" w:eastAsia="Times New Roman" w:hAnsi="Times New Roman" w:cs="Times New Roman"/>
                <w:color w:val="000000"/>
                <w:sz w:val="24"/>
                <w:szCs w:val="24"/>
              </w:rPr>
            </w:pPr>
            <w:r w:rsidRPr="00B112B2">
              <w:rPr>
                <w:rFonts w:ascii="Times New Roman" w:eastAsia="Times New Roman" w:hAnsi="Times New Roman" w:cs="Times New Roman"/>
                <w:color w:val="000000"/>
                <w:sz w:val="24"/>
                <w:szCs w:val="24"/>
              </w:rPr>
              <w:t>вопросы к словам действиям,</w:t>
            </w:r>
          </w:p>
          <w:p w:rsidR="00B112B2" w:rsidRPr="00B112B2" w:rsidRDefault="00B112B2" w:rsidP="00A14A34">
            <w:pPr>
              <w:shd w:val="clear" w:color="auto" w:fill="FFFFFF"/>
              <w:tabs>
                <w:tab w:val="left" w:pos="329"/>
                <w:tab w:val="left" w:pos="383"/>
                <w:tab w:val="left" w:pos="431"/>
              </w:tabs>
              <w:jc w:val="both"/>
              <w:rPr>
                <w:rFonts w:ascii="Times New Roman" w:eastAsia="Times New Roman" w:hAnsi="Times New Roman" w:cs="Times New Roman"/>
                <w:color w:val="000000"/>
                <w:sz w:val="24"/>
                <w:szCs w:val="24"/>
              </w:rPr>
            </w:pPr>
            <w:r w:rsidRPr="00B112B2">
              <w:rPr>
                <w:rFonts w:ascii="Times New Roman" w:eastAsia="Times New Roman" w:hAnsi="Times New Roman" w:cs="Times New Roman"/>
                <w:b/>
                <w:bCs/>
                <w:color w:val="000000"/>
                <w:sz w:val="24"/>
                <w:szCs w:val="24"/>
              </w:rPr>
              <w:t>6  класс</w:t>
            </w:r>
          </w:p>
          <w:p w:rsidR="00B112B2" w:rsidRPr="00B112B2" w:rsidRDefault="00B112B2" w:rsidP="00A14A34">
            <w:pPr>
              <w:shd w:val="clear" w:color="auto" w:fill="FFFFFF"/>
              <w:tabs>
                <w:tab w:val="left" w:pos="329"/>
                <w:tab w:val="left" w:pos="383"/>
                <w:tab w:val="left" w:pos="431"/>
              </w:tabs>
              <w:jc w:val="both"/>
              <w:rPr>
                <w:rFonts w:ascii="Times New Roman" w:eastAsia="Times New Roman" w:hAnsi="Times New Roman" w:cs="Times New Roman"/>
                <w:color w:val="000000"/>
                <w:sz w:val="24"/>
                <w:szCs w:val="24"/>
              </w:rPr>
            </w:pPr>
            <w:r w:rsidRPr="00B112B2">
              <w:rPr>
                <w:rFonts w:ascii="Times New Roman" w:eastAsia="Times New Roman" w:hAnsi="Times New Roman" w:cs="Times New Roman"/>
                <w:color w:val="000000"/>
                <w:sz w:val="24"/>
                <w:szCs w:val="24"/>
                <w:u w:val="single"/>
              </w:rPr>
              <w:t>Учащиеся должны уметь:</w:t>
            </w:r>
          </w:p>
          <w:p w:rsidR="00B112B2" w:rsidRPr="00B112B2" w:rsidRDefault="00B112B2" w:rsidP="00A14A34">
            <w:pPr>
              <w:numPr>
                <w:ilvl w:val="0"/>
                <w:numId w:val="16"/>
              </w:numPr>
              <w:shd w:val="clear" w:color="auto" w:fill="FFFFFF"/>
              <w:tabs>
                <w:tab w:val="left" w:pos="329"/>
                <w:tab w:val="left" w:pos="383"/>
                <w:tab w:val="left" w:pos="431"/>
              </w:tabs>
              <w:ind w:left="0" w:firstLine="0"/>
              <w:jc w:val="both"/>
              <w:rPr>
                <w:rFonts w:ascii="Times New Roman" w:eastAsia="Times New Roman" w:hAnsi="Times New Roman" w:cs="Times New Roman"/>
                <w:color w:val="000000"/>
                <w:sz w:val="24"/>
                <w:szCs w:val="24"/>
              </w:rPr>
            </w:pPr>
            <w:r w:rsidRPr="00B112B2">
              <w:rPr>
                <w:rFonts w:ascii="Times New Roman" w:eastAsia="Times New Roman" w:hAnsi="Times New Roman" w:cs="Times New Roman"/>
                <w:color w:val="000000"/>
                <w:sz w:val="24"/>
                <w:szCs w:val="24"/>
              </w:rPr>
              <w:t>различать гласные I и II ряда,</w:t>
            </w:r>
          </w:p>
          <w:p w:rsidR="00B112B2" w:rsidRPr="00B112B2" w:rsidRDefault="00B112B2" w:rsidP="00A14A34">
            <w:pPr>
              <w:numPr>
                <w:ilvl w:val="0"/>
                <w:numId w:val="16"/>
              </w:numPr>
              <w:shd w:val="clear" w:color="auto" w:fill="FFFFFF"/>
              <w:tabs>
                <w:tab w:val="left" w:pos="329"/>
                <w:tab w:val="left" w:pos="383"/>
                <w:tab w:val="left" w:pos="431"/>
              </w:tabs>
              <w:ind w:left="0" w:firstLine="0"/>
              <w:jc w:val="both"/>
              <w:rPr>
                <w:rFonts w:ascii="Times New Roman" w:eastAsia="Times New Roman" w:hAnsi="Times New Roman" w:cs="Times New Roman"/>
                <w:color w:val="000000"/>
                <w:sz w:val="24"/>
                <w:szCs w:val="24"/>
              </w:rPr>
            </w:pPr>
            <w:r w:rsidRPr="00B112B2">
              <w:rPr>
                <w:rFonts w:ascii="Times New Roman" w:eastAsia="Times New Roman" w:hAnsi="Times New Roman" w:cs="Times New Roman"/>
                <w:color w:val="000000"/>
                <w:sz w:val="24"/>
                <w:szCs w:val="24"/>
              </w:rPr>
              <w:t>дифференцировать звонкие и глухие согласные на слух и на письме,</w:t>
            </w:r>
          </w:p>
          <w:p w:rsidR="00B112B2" w:rsidRPr="00B112B2" w:rsidRDefault="00B112B2" w:rsidP="00A14A34">
            <w:pPr>
              <w:numPr>
                <w:ilvl w:val="0"/>
                <w:numId w:val="16"/>
              </w:numPr>
              <w:shd w:val="clear" w:color="auto" w:fill="FFFFFF"/>
              <w:tabs>
                <w:tab w:val="left" w:pos="329"/>
                <w:tab w:val="left" w:pos="383"/>
                <w:tab w:val="left" w:pos="431"/>
              </w:tabs>
              <w:ind w:left="0" w:firstLine="0"/>
              <w:jc w:val="both"/>
              <w:rPr>
                <w:rFonts w:ascii="Times New Roman" w:eastAsia="Times New Roman" w:hAnsi="Times New Roman" w:cs="Times New Roman"/>
                <w:color w:val="000000"/>
                <w:sz w:val="24"/>
                <w:szCs w:val="24"/>
              </w:rPr>
            </w:pPr>
            <w:r w:rsidRPr="00B112B2">
              <w:rPr>
                <w:rFonts w:ascii="Times New Roman" w:eastAsia="Times New Roman" w:hAnsi="Times New Roman" w:cs="Times New Roman"/>
                <w:color w:val="000000"/>
                <w:sz w:val="24"/>
                <w:szCs w:val="24"/>
              </w:rPr>
              <w:t>различать гласные и согласные,</w:t>
            </w:r>
          </w:p>
          <w:p w:rsidR="00B112B2" w:rsidRPr="00B112B2" w:rsidRDefault="00B112B2" w:rsidP="00A14A34">
            <w:pPr>
              <w:numPr>
                <w:ilvl w:val="0"/>
                <w:numId w:val="16"/>
              </w:numPr>
              <w:shd w:val="clear" w:color="auto" w:fill="FFFFFF"/>
              <w:tabs>
                <w:tab w:val="left" w:pos="329"/>
                <w:tab w:val="left" w:pos="383"/>
                <w:tab w:val="left" w:pos="431"/>
              </w:tabs>
              <w:ind w:left="0" w:firstLine="0"/>
              <w:jc w:val="both"/>
              <w:rPr>
                <w:rFonts w:ascii="Times New Roman" w:eastAsia="Times New Roman" w:hAnsi="Times New Roman" w:cs="Times New Roman"/>
                <w:color w:val="000000"/>
                <w:sz w:val="24"/>
                <w:szCs w:val="24"/>
              </w:rPr>
            </w:pPr>
            <w:r w:rsidRPr="00B112B2">
              <w:rPr>
                <w:rFonts w:ascii="Times New Roman" w:eastAsia="Times New Roman" w:hAnsi="Times New Roman" w:cs="Times New Roman"/>
                <w:color w:val="000000"/>
                <w:sz w:val="24"/>
                <w:szCs w:val="24"/>
              </w:rPr>
              <w:t>строить правильно предложения,</w:t>
            </w:r>
          </w:p>
          <w:p w:rsidR="00B112B2" w:rsidRPr="00B112B2" w:rsidRDefault="00B112B2" w:rsidP="00A14A34">
            <w:pPr>
              <w:numPr>
                <w:ilvl w:val="0"/>
                <w:numId w:val="16"/>
              </w:numPr>
              <w:shd w:val="clear" w:color="auto" w:fill="FFFFFF"/>
              <w:tabs>
                <w:tab w:val="left" w:pos="329"/>
                <w:tab w:val="left" w:pos="383"/>
                <w:tab w:val="left" w:pos="431"/>
              </w:tabs>
              <w:ind w:left="0" w:firstLine="0"/>
              <w:jc w:val="both"/>
              <w:rPr>
                <w:rFonts w:ascii="Times New Roman" w:eastAsia="Times New Roman" w:hAnsi="Times New Roman" w:cs="Times New Roman"/>
                <w:color w:val="000000"/>
                <w:sz w:val="24"/>
                <w:szCs w:val="24"/>
              </w:rPr>
            </w:pPr>
            <w:r w:rsidRPr="00B112B2">
              <w:rPr>
                <w:rFonts w:ascii="Times New Roman" w:eastAsia="Times New Roman" w:hAnsi="Times New Roman" w:cs="Times New Roman"/>
                <w:color w:val="000000"/>
                <w:sz w:val="24"/>
                <w:szCs w:val="24"/>
              </w:rPr>
              <w:t>находить главные второстепенные члены предложения,</w:t>
            </w:r>
          </w:p>
          <w:p w:rsidR="00B112B2" w:rsidRPr="00B112B2" w:rsidRDefault="00B112B2" w:rsidP="00A14A34">
            <w:pPr>
              <w:numPr>
                <w:ilvl w:val="0"/>
                <w:numId w:val="16"/>
              </w:numPr>
              <w:shd w:val="clear" w:color="auto" w:fill="FFFFFF"/>
              <w:tabs>
                <w:tab w:val="left" w:pos="329"/>
                <w:tab w:val="left" w:pos="383"/>
                <w:tab w:val="left" w:pos="431"/>
              </w:tabs>
              <w:ind w:left="0" w:firstLine="0"/>
              <w:jc w:val="both"/>
              <w:rPr>
                <w:rFonts w:ascii="Times New Roman" w:eastAsia="Times New Roman" w:hAnsi="Times New Roman" w:cs="Times New Roman"/>
                <w:color w:val="000000"/>
                <w:sz w:val="24"/>
                <w:szCs w:val="24"/>
              </w:rPr>
            </w:pPr>
            <w:r w:rsidRPr="00B112B2">
              <w:rPr>
                <w:rFonts w:ascii="Times New Roman" w:eastAsia="Times New Roman" w:hAnsi="Times New Roman" w:cs="Times New Roman"/>
                <w:color w:val="000000"/>
                <w:sz w:val="24"/>
                <w:szCs w:val="24"/>
              </w:rPr>
              <w:t xml:space="preserve">составлять рассказ </w:t>
            </w:r>
            <w:proofErr w:type="gramStart"/>
            <w:r w:rsidRPr="00B112B2">
              <w:rPr>
                <w:rFonts w:ascii="Times New Roman" w:eastAsia="Times New Roman" w:hAnsi="Times New Roman" w:cs="Times New Roman"/>
                <w:color w:val="000000"/>
                <w:sz w:val="24"/>
                <w:szCs w:val="24"/>
              </w:rPr>
              <w:t>( по</w:t>
            </w:r>
            <w:proofErr w:type="gramEnd"/>
            <w:r w:rsidRPr="00B112B2">
              <w:rPr>
                <w:rFonts w:ascii="Times New Roman" w:eastAsia="Times New Roman" w:hAnsi="Times New Roman" w:cs="Times New Roman"/>
                <w:color w:val="000000"/>
                <w:sz w:val="24"/>
                <w:szCs w:val="24"/>
              </w:rPr>
              <w:t xml:space="preserve"> картине, по серии сюжетных картин или на тему данную </w:t>
            </w:r>
            <w:r w:rsidRPr="00B112B2">
              <w:rPr>
                <w:rFonts w:ascii="Times New Roman" w:eastAsia="Times New Roman" w:hAnsi="Times New Roman" w:cs="Times New Roman"/>
                <w:color w:val="000000"/>
                <w:sz w:val="24"/>
                <w:szCs w:val="24"/>
              </w:rPr>
              <w:lastRenderedPageBreak/>
              <w:t xml:space="preserve">учителем, например, «Лето», «Каникулы» и </w:t>
            </w:r>
            <w:proofErr w:type="spellStart"/>
            <w:r w:rsidRPr="00B112B2">
              <w:rPr>
                <w:rFonts w:ascii="Times New Roman" w:eastAsia="Times New Roman" w:hAnsi="Times New Roman" w:cs="Times New Roman"/>
                <w:color w:val="000000"/>
                <w:sz w:val="24"/>
                <w:szCs w:val="24"/>
              </w:rPr>
              <w:t>тд</w:t>
            </w:r>
            <w:proofErr w:type="spellEnd"/>
            <w:r w:rsidRPr="00B112B2">
              <w:rPr>
                <w:rFonts w:ascii="Times New Roman" w:eastAsia="Times New Roman" w:hAnsi="Times New Roman" w:cs="Times New Roman"/>
                <w:color w:val="000000"/>
                <w:sz w:val="24"/>
                <w:szCs w:val="24"/>
              </w:rPr>
              <w:t>.).</w:t>
            </w:r>
          </w:p>
          <w:p w:rsidR="00B112B2" w:rsidRPr="00B112B2" w:rsidRDefault="00B112B2" w:rsidP="00A14A34">
            <w:pPr>
              <w:shd w:val="clear" w:color="auto" w:fill="FFFFFF"/>
              <w:tabs>
                <w:tab w:val="left" w:pos="329"/>
                <w:tab w:val="left" w:pos="383"/>
                <w:tab w:val="left" w:pos="431"/>
              </w:tabs>
              <w:jc w:val="both"/>
              <w:rPr>
                <w:rFonts w:ascii="Times New Roman" w:eastAsia="Times New Roman" w:hAnsi="Times New Roman" w:cs="Times New Roman"/>
                <w:color w:val="000000"/>
                <w:sz w:val="24"/>
                <w:szCs w:val="24"/>
              </w:rPr>
            </w:pPr>
            <w:r w:rsidRPr="00B112B2">
              <w:rPr>
                <w:rFonts w:ascii="Times New Roman" w:eastAsia="Times New Roman" w:hAnsi="Times New Roman" w:cs="Times New Roman"/>
                <w:color w:val="000000"/>
                <w:sz w:val="24"/>
                <w:szCs w:val="24"/>
                <w:u w:val="single"/>
              </w:rPr>
              <w:t>Учащиеся должны знать:</w:t>
            </w:r>
          </w:p>
          <w:p w:rsidR="00B112B2" w:rsidRPr="00B112B2" w:rsidRDefault="00B112B2" w:rsidP="00A14A34">
            <w:pPr>
              <w:numPr>
                <w:ilvl w:val="0"/>
                <w:numId w:val="17"/>
              </w:numPr>
              <w:shd w:val="clear" w:color="auto" w:fill="FFFFFF"/>
              <w:tabs>
                <w:tab w:val="left" w:pos="329"/>
                <w:tab w:val="left" w:pos="383"/>
                <w:tab w:val="left" w:pos="431"/>
              </w:tabs>
              <w:ind w:left="0" w:firstLine="0"/>
              <w:jc w:val="both"/>
              <w:rPr>
                <w:rFonts w:ascii="Times New Roman" w:eastAsia="Times New Roman" w:hAnsi="Times New Roman" w:cs="Times New Roman"/>
                <w:color w:val="000000"/>
                <w:sz w:val="24"/>
                <w:szCs w:val="24"/>
              </w:rPr>
            </w:pPr>
            <w:r w:rsidRPr="00B112B2">
              <w:rPr>
                <w:rFonts w:ascii="Times New Roman" w:eastAsia="Times New Roman" w:hAnsi="Times New Roman" w:cs="Times New Roman"/>
                <w:color w:val="000000"/>
                <w:sz w:val="24"/>
                <w:szCs w:val="24"/>
              </w:rPr>
              <w:t>алфавит,  </w:t>
            </w:r>
          </w:p>
          <w:p w:rsidR="00B112B2" w:rsidRPr="00B112B2" w:rsidRDefault="00B112B2" w:rsidP="00A14A34">
            <w:pPr>
              <w:numPr>
                <w:ilvl w:val="0"/>
                <w:numId w:val="17"/>
              </w:numPr>
              <w:shd w:val="clear" w:color="auto" w:fill="FFFFFF"/>
              <w:tabs>
                <w:tab w:val="left" w:pos="329"/>
                <w:tab w:val="left" w:pos="383"/>
                <w:tab w:val="left" w:pos="431"/>
              </w:tabs>
              <w:ind w:left="0" w:firstLine="0"/>
              <w:jc w:val="both"/>
              <w:rPr>
                <w:rFonts w:ascii="Times New Roman" w:eastAsia="Times New Roman" w:hAnsi="Times New Roman" w:cs="Times New Roman"/>
                <w:color w:val="000000"/>
                <w:sz w:val="24"/>
                <w:szCs w:val="24"/>
              </w:rPr>
            </w:pPr>
            <w:r w:rsidRPr="00B112B2">
              <w:rPr>
                <w:rFonts w:ascii="Times New Roman" w:eastAsia="Times New Roman" w:hAnsi="Times New Roman" w:cs="Times New Roman"/>
                <w:color w:val="000000"/>
                <w:sz w:val="24"/>
                <w:szCs w:val="24"/>
              </w:rPr>
              <w:t>падежи и вопросы к ним,</w:t>
            </w:r>
          </w:p>
          <w:p w:rsidR="00B112B2" w:rsidRPr="00B112B2" w:rsidRDefault="00B112B2" w:rsidP="00A14A34">
            <w:pPr>
              <w:numPr>
                <w:ilvl w:val="0"/>
                <w:numId w:val="17"/>
              </w:numPr>
              <w:shd w:val="clear" w:color="auto" w:fill="FFFFFF"/>
              <w:tabs>
                <w:tab w:val="left" w:pos="329"/>
                <w:tab w:val="left" w:pos="383"/>
                <w:tab w:val="left" w:pos="431"/>
              </w:tabs>
              <w:ind w:left="0" w:firstLine="0"/>
              <w:jc w:val="both"/>
              <w:rPr>
                <w:rFonts w:ascii="Times New Roman" w:eastAsia="Times New Roman" w:hAnsi="Times New Roman" w:cs="Times New Roman"/>
                <w:color w:val="000000"/>
                <w:sz w:val="24"/>
                <w:szCs w:val="24"/>
              </w:rPr>
            </w:pPr>
            <w:r w:rsidRPr="00B112B2">
              <w:rPr>
                <w:rFonts w:ascii="Times New Roman" w:eastAsia="Times New Roman" w:hAnsi="Times New Roman" w:cs="Times New Roman"/>
                <w:color w:val="000000"/>
                <w:sz w:val="24"/>
                <w:szCs w:val="24"/>
              </w:rPr>
              <w:t>что такое имя существительное, имя прилагательное (вопросы к ним),</w:t>
            </w:r>
          </w:p>
          <w:p w:rsidR="00B112B2" w:rsidRPr="00B112B2" w:rsidRDefault="00B112B2" w:rsidP="00A14A34">
            <w:pPr>
              <w:numPr>
                <w:ilvl w:val="0"/>
                <w:numId w:val="17"/>
              </w:numPr>
              <w:shd w:val="clear" w:color="auto" w:fill="FFFFFF"/>
              <w:tabs>
                <w:tab w:val="left" w:pos="329"/>
                <w:tab w:val="left" w:pos="383"/>
                <w:tab w:val="left" w:pos="431"/>
              </w:tabs>
              <w:ind w:left="0" w:firstLine="0"/>
              <w:jc w:val="both"/>
              <w:rPr>
                <w:rFonts w:ascii="Times New Roman" w:eastAsia="Times New Roman" w:hAnsi="Times New Roman" w:cs="Times New Roman"/>
                <w:color w:val="000000"/>
                <w:sz w:val="24"/>
                <w:szCs w:val="24"/>
              </w:rPr>
            </w:pPr>
            <w:r w:rsidRPr="00B112B2">
              <w:rPr>
                <w:rFonts w:ascii="Times New Roman" w:eastAsia="Times New Roman" w:hAnsi="Times New Roman" w:cs="Times New Roman"/>
                <w:color w:val="000000"/>
                <w:sz w:val="24"/>
                <w:szCs w:val="24"/>
              </w:rPr>
              <w:t>что такое глагол,</w:t>
            </w:r>
          </w:p>
          <w:p w:rsidR="00B112B2" w:rsidRPr="00B112B2" w:rsidRDefault="00B112B2" w:rsidP="00A14A34">
            <w:pPr>
              <w:numPr>
                <w:ilvl w:val="0"/>
                <w:numId w:val="17"/>
              </w:numPr>
              <w:shd w:val="clear" w:color="auto" w:fill="FFFFFF"/>
              <w:tabs>
                <w:tab w:val="left" w:pos="329"/>
                <w:tab w:val="left" w:pos="383"/>
                <w:tab w:val="left" w:pos="431"/>
              </w:tabs>
              <w:ind w:left="0" w:firstLine="0"/>
              <w:jc w:val="both"/>
              <w:rPr>
                <w:rFonts w:ascii="Times New Roman" w:eastAsia="Times New Roman" w:hAnsi="Times New Roman" w:cs="Times New Roman"/>
                <w:color w:val="000000"/>
                <w:sz w:val="24"/>
                <w:szCs w:val="24"/>
              </w:rPr>
            </w:pPr>
            <w:r w:rsidRPr="00B112B2">
              <w:rPr>
                <w:rFonts w:ascii="Times New Roman" w:eastAsia="Times New Roman" w:hAnsi="Times New Roman" w:cs="Times New Roman"/>
                <w:color w:val="000000"/>
                <w:sz w:val="24"/>
                <w:szCs w:val="24"/>
              </w:rPr>
              <w:t>что такое личное местоимение (уметь их употреблять).</w:t>
            </w:r>
          </w:p>
          <w:p w:rsidR="00B112B2" w:rsidRPr="00B112B2" w:rsidRDefault="00B112B2" w:rsidP="00A14A34">
            <w:pPr>
              <w:shd w:val="clear" w:color="auto" w:fill="FFFFFF"/>
              <w:tabs>
                <w:tab w:val="left" w:pos="329"/>
                <w:tab w:val="left" w:pos="383"/>
                <w:tab w:val="left" w:pos="431"/>
              </w:tabs>
              <w:jc w:val="both"/>
              <w:rPr>
                <w:rFonts w:ascii="Times New Roman" w:eastAsia="Times New Roman" w:hAnsi="Times New Roman" w:cs="Times New Roman"/>
                <w:color w:val="000000"/>
                <w:sz w:val="24"/>
                <w:szCs w:val="24"/>
              </w:rPr>
            </w:pPr>
            <w:r w:rsidRPr="00B112B2">
              <w:rPr>
                <w:rFonts w:ascii="Times New Roman" w:eastAsia="Times New Roman" w:hAnsi="Times New Roman" w:cs="Times New Roman"/>
                <w:b/>
                <w:bCs/>
                <w:color w:val="000000"/>
                <w:sz w:val="24"/>
                <w:szCs w:val="24"/>
              </w:rPr>
              <w:t>7 класс</w:t>
            </w:r>
          </w:p>
          <w:p w:rsidR="00B112B2" w:rsidRPr="00B112B2" w:rsidRDefault="00B112B2" w:rsidP="00A14A34">
            <w:pPr>
              <w:shd w:val="clear" w:color="auto" w:fill="FFFFFF"/>
              <w:tabs>
                <w:tab w:val="left" w:pos="329"/>
                <w:tab w:val="left" w:pos="383"/>
                <w:tab w:val="left" w:pos="431"/>
              </w:tabs>
              <w:jc w:val="both"/>
              <w:rPr>
                <w:rFonts w:ascii="Times New Roman" w:eastAsia="Times New Roman" w:hAnsi="Times New Roman" w:cs="Times New Roman"/>
                <w:color w:val="000000"/>
                <w:sz w:val="24"/>
                <w:szCs w:val="24"/>
              </w:rPr>
            </w:pPr>
            <w:r w:rsidRPr="00B112B2">
              <w:rPr>
                <w:rFonts w:ascii="Times New Roman" w:eastAsia="Times New Roman" w:hAnsi="Times New Roman" w:cs="Times New Roman"/>
                <w:color w:val="000000"/>
                <w:sz w:val="24"/>
                <w:szCs w:val="24"/>
                <w:u w:val="single"/>
              </w:rPr>
              <w:t>Учащиеся должны уметь:</w:t>
            </w:r>
          </w:p>
          <w:p w:rsidR="00B112B2" w:rsidRPr="00B112B2" w:rsidRDefault="00B112B2" w:rsidP="00A14A34">
            <w:pPr>
              <w:numPr>
                <w:ilvl w:val="0"/>
                <w:numId w:val="18"/>
              </w:numPr>
              <w:shd w:val="clear" w:color="auto" w:fill="FFFFFF"/>
              <w:tabs>
                <w:tab w:val="left" w:pos="329"/>
                <w:tab w:val="left" w:pos="383"/>
                <w:tab w:val="left" w:pos="431"/>
              </w:tabs>
              <w:ind w:left="0" w:firstLine="0"/>
              <w:jc w:val="both"/>
              <w:rPr>
                <w:rFonts w:ascii="Times New Roman" w:eastAsia="Times New Roman" w:hAnsi="Times New Roman" w:cs="Times New Roman"/>
                <w:color w:val="000000"/>
                <w:sz w:val="24"/>
                <w:szCs w:val="24"/>
              </w:rPr>
            </w:pPr>
            <w:r w:rsidRPr="00B112B2">
              <w:rPr>
                <w:rFonts w:ascii="Times New Roman" w:eastAsia="Times New Roman" w:hAnsi="Times New Roman" w:cs="Times New Roman"/>
                <w:color w:val="000000"/>
                <w:sz w:val="24"/>
                <w:szCs w:val="24"/>
              </w:rPr>
              <w:t>дифференцировать звонкие и глухие согласные на слух и на письме,</w:t>
            </w:r>
          </w:p>
          <w:p w:rsidR="00B112B2" w:rsidRPr="00B112B2" w:rsidRDefault="00B112B2" w:rsidP="00A14A34">
            <w:pPr>
              <w:numPr>
                <w:ilvl w:val="0"/>
                <w:numId w:val="18"/>
              </w:numPr>
              <w:shd w:val="clear" w:color="auto" w:fill="FFFFFF"/>
              <w:tabs>
                <w:tab w:val="left" w:pos="329"/>
                <w:tab w:val="left" w:pos="383"/>
                <w:tab w:val="left" w:pos="431"/>
              </w:tabs>
              <w:ind w:left="0" w:firstLine="0"/>
              <w:jc w:val="both"/>
              <w:rPr>
                <w:rFonts w:ascii="Times New Roman" w:eastAsia="Times New Roman" w:hAnsi="Times New Roman" w:cs="Times New Roman"/>
                <w:color w:val="000000"/>
                <w:sz w:val="24"/>
                <w:szCs w:val="24"/>
              </w:rPr>
            </w:pPr>
            <w:r w:rsidRPr="00B112B2">
              <w:rPr>
                <w:rFonts w:ascii="Times New Roman" w:eastAsia="Times New Roman" w:hAnsi="Times New Roman" w:cs="Times New Roman"/>
                <w:color w:val="000000"/>
                <w:sz w:val="24"/>
                <w:szCs w:val="24"/>
              </w:rPr>
              <w:t>различать гласные и согласные в слове на слух,</w:t>
            </w:r>
          </w:p>
          <w:p w:rsidR="00B112B2" w:rsidRPr="00B112B2" w:rsidRDefault="00B112B2" w:rsidP="00A14A34">
            <w:pPr>
              <w:numPr>
                <w:ilvl w:val="0"/>
                <w:numId w:val="18"/>
              </w:numPr>
              <w:shd w:val="clear" w:color="auto" w:fill="FFFFFF"/>
              <w:tabs>
                <w:tab w:val="left" w:pos="329"/>
                <w:tab w:val="left" w:pos="383"/>
                <w:tab w:val="left" w:pos="431"/>
              </w:tabs>
              <w:ind w:left="0" w:firstLine="0"/>
              <w:jc w:val="both"/>
              <w:rPr>
                <w:rFonts w:ascii="Times New Roman" w:eastAsia="Times New Roman" w:hAnsi="Times New Roman" w:cs="Times New Roman"/>
                <w:color w:val="000000"/>
                <w:sz w:val="24"/>
                <w:szCs w:val="24"/>
              </w:rPr>
            </w:pPr>
            <w:r w:rsidRPr="00B112B2">
              <w:rPr>
                <w:rFonts w:ascii="Times New Roman" w:eastAsia="Times New Roman" w:hAnsi="Times New Roman" w:cs="Times New Roman"/>
                <w:color w:val="000000"/>
                <w:sz w:val="24"/>
                <w:szCs w:val="24"/>
              </w:rPr>
              <w:t>правильно строить  предложения,</w:t>
            </w:r>
          </w:p>
          <w:p w:rsidR="00B112B2" w:rsidRPr="00B112B2" w:rsidRDefault="00B112B2" w:rsidP="00A14A34">
            <w:pPr>
              <w:numPr>
                <w:ilvl w:val="0"/>
                <w:numId w:val="18"/>
              </w:numPr>
              <w:shd w:val="clear" w:color="auto" w:fill="FFFFFF"/>
              <w:tabs>
                <w:tab w:val="left" w:pos="329"/>
                <w:tab w:val="left" w:pos="383"/>
                <w:tab w:val="left" w:pos="431"/>
              </w:tabs>
              <w:ind w:left="0" w:firstLine="0"/>
              <w:jc w:val="both"/>
              <w:rPr>
                <w:rFonts w:ascii="Times New Roman" w:eastAsia="Times New Roman" w:hAnsi="Times New Roman" w:cs="Times New Roman"/>
                <w:color w:val="000000"/>
                <w:sz w:val="24"/>
                <w:szCs w:val="24"/>
              </w:rPr>
            </w:pPr>
            <w:r w:rsidRPr="00B112B2">
              <w:rPr>
                <w:rFonts w:ascii="Times New Roman" w:eastAsia="Times New Roman" w:hAnsi="Times New Roman" w:cs="Times New Roman"/>
                <w:color w:val="000000"/>
                <w:sz w:val="24"/>
                <w:szCs w:val="24"/>
              </w:rPr>
              <w:t>находить главные второстепенные члены предложения,</w:t>
            </w:r>
          </w:p>
          <w:p w:rsidR="00B112B2" w:rsidRPr="00B112B2" w:rsidRDefault="00B112B2" w:rsidP="00A14A34">
            <w:pPr>
              <w:numPr>
                <w:ilvl w:val="0"/>
                <w:numId w:val="18"/>
              </w:numPr>
              <w:shd w:val="clear" w:color="auto" w:fill="FFFFFF"/>
              <w:tabs>
                <w:tab w:val="left" w:pos="329"/>
                <w:tab w:val="left" w:pos="383"/>
                <w:tab w:val="left" w:pos="431"/>
              </w:tabs>
              <w:ind w:left="0" w:firstLine="0"/>
              <w:jc w:val="both"/>
              <w:rPr>
                <w:rFonts w:ascii="Times New Roman" w:eastAsia="Times New Roman" w:hAnsi="Times New Roman" w:cs="Times New Roman"/>
                <w:color w:val="000000"/>
                <w:sz w:val="24"/>
                <w:szCs w:val="24"/>
              </w:rPr>
            </w:pPr>
            <w:r w:rsidRPr="00B112B2">
              <w:rPr>
                <w:rFonts w:ascii="Times New Roman" w:eastAsia="Times New Roman" w:hAnsi="Times New Roman" w:cs="Times New Roman"/>
                <w:color w:val="000000"/>
                <w:sz w:val="24"/>
                <w:szCs w:val="24"/>
              </w:rPr>
              <w:t xml:space="preserve">составлять рассказ </w:t>
            </w:r>
            <w:proofErr w:type="gramStart"/>
            <w:r w:rsidRPr="00B112B2">
              <w:rPr>
                <w:rFonts w:ascii="Times New Roman" w:eastAsia="Times New Roman" w:hAnsi="Times New Roman" w:cs="Times New Roman"/>
                <w:color w:val="000000"/>
                <w:sz w:val="24"/>
                <w:szCs w:val="24"/>
              </w:rPr>
              <w:t>( по</w:t>
            </w:r>
            <w:proofErr w:type="gramEnd"/>
            <w:r w:rsidRPr="00B112B2">
              <w:rPr>
                <w:rFonts w:ascii="Times New Roman" w:eastAsia="Times New Roman" w:hAnsi="Times New Roman" w:cs="Times New Roman"/>
                <w:color w:val="000000"/>
                <w:sz w:val="24"/>
                <w:szCs w:val="24"/>
              </w:rPr>
              <w:t xml:space="preserve"> плану),</w:t>
            </w:r>
          </w:p>
          <w:p w:rsidR="00B112B2" w:rsidRPr="00B112B2" w:rsidRDefault="00B112B2" w:rsidP="00A14A34">
            <w:pPr>
              <w:numPr>
                <w:ilvl w:val="0"/>
                <w:numId w:val="18"/>
              </w:numPr>
              <w:shd w:val="clear" w:color="auto" w:fill="FFFFFF"/>
              <w:tabs>
                <w:tab w:val="left" w:pos="329"/>
                <w:tab w:val="left" w:pos="383"/>
                <w:tab w:val="left" w:pos="431"/>
              </w:tabs>
              <w:ind w:left="0" w:firstLine="0"/>
              <w:jc w:val="both"/>
              <w:rPr>
                <w:rFonts w:ascii="Times New Roman" w:eastAsia="Times New Roman" w:hAnsi="Times New Roman" w:cs="Times New Roman"/>
                <w:color w:val="000000"/>
                <w:sz w:val="24"/>
                <w:szCs w:val="24"/>
              </w:rPr>
            </w:pPr>
            <w:r w:rsidRPr="00B112B2">
              <w:rPr>
                <w:rFonts w:ascii="Times New Roman" w:eastAsia="Times New Roman" w:hAnsi="Times New Roman" w:cs="Times New Roman"/>
                <w:color w:val="000000"/>
                <w:sz w:val="24"/>
                <w:szCs w:val="24"/>
              </w:rPr>
              <w:t>писать изложения и сочинения.</w:t>
            </w:r>
          </w:p>
          <w:p w:rsidR="00B112B2" w:rsidRPr="00B112B2" w:rsidRDefault="00B112B2" w:rsidP="00A14A34">
            <w:pPr>
              <w:shd w:val="clear" w:color="auto" w:fill="FFFFFF"/>
              <w:tabs>
                <w:tab w:val="left" w:pos="329"/>
                <w:tab w:val="left" w:pos="383"/>
                <w:tab w:val="left" w:pos="431"/>
              </w:tabs>
              <w:jc w:val="both"/>
              <w:rPr>
                <w:rFonts w:ascii="Times New Roman" w:eastAsia="Times New Roman" w:hAnsi="Times New Roman" w:cs="Times New Roman"/>
                <w:color w:val="000000"/>
                <w:sz w:val="24"/>
                <w:szCs w:val="24"/>
              </w:rPr>
            </w:pPr>
            <w:r w:rsidRPr="00B112B2">
              <w:rPr>
                <w:rFonts w:ascii="Times New Roman" w:eastAsia="Times New Roman" w:hAnsi="Times New Roman" w:cs="Times New Roman"/>
                <w:color w:val="000000"/>
                <w:sz w:val="24"/>
                <w:szCs w:val="24"/>
                <w:u w:val="single"/>
              </w:rPr>
              <w:t>Учащиеся должны знать:</w:t>
            </w:r>
          </w:p>
          <w:p w:rsidR="00B112B2" w:rsidRPr="00B112B2" w:rsidRDefault="00B112B2" w:rsidP="00A14A34">
            <w:pPr>
              <w:numPr>
                <w:ilvl w:val="0"/>
                <w:numId w:val="19"/>
              </w:numPr>
              <w:shd w:val="clear" w:color="auto" w:fill="FFFFFF"/>
              <w:tabs>
                <w:tab w:val="left" w:pos="329"/>
                <w:tab w:val="left" w:pos="383"/>
                <w:tab w:val="left" w:pos="431"/>
              </w:tabs>
              <w:ind w:left="0" w:firstLine="0"/>
              <w:jc w:val="both"/>
              <w:rPr>
                <w:rFonts w:ascii="Times New Roman" w:eastAsia="Times New Roman" w:hAnsi="Times New Roman" w:cs="Times New Roman"/>
                <w:color w:val="000000"/>
                <w:sz w:val="24"/>
                <w:szCs w:val="24"/>
              </w:rPr>
            </w:pPr>
            <w:r w:rsidRPr="00B112B2">
              <w:rPr>
                <w:rFonts w:ascii="Times New Roman" w:eastAsia="Times New Roman" w:hAnsi="Times New Roman" w:cs="Times New Roman"/>
                <w:color w:val="000000"/>
                <w:sz w:val="24"/>
                <w:szCs w:val="24"/>
              </w:rPr>
              <w:t>алфавит,  </w:t>
            </w:r>
          </w:p>
          <w:p w:rsidR="00B112B2" w:rsidRPr="00B112B2" w:rsidRDefault="00B112B2" w:rsidP="00A14A34">
            <w:pPr>
              <w:numPr>
                <w:ilvl w:val="0"/>
                <w:numId w:val="19"/>
              </w:numPr>
              <w:shd w:val="clear" w:color="auto" w:fill="FFFFFF"/>
              <w:tabs>
                <w:tab w:val="left" w:pos="329"/>
                <w:tab w:val="left" w:pos="383"/>
                <w:tab w:val="left" w:pos="431"/>
              </w:tabs>
              <w:ind w:left="0" w:firstLine="0"/>
              <w:jc w:val="both"/>
              <w:rPr>
                <w:rFonts w:ascii="Times New Roman" w:eastAsia="Times New Roman" w:hAnsi="Times New Roman" w:cs="Times New Roman"/>
                <w:color w:val="000000"/>
                <w:sz w:val="24"/>
                <w:szCs w:val="24"/>
              </w:rPr>
            </w:pPr>
            <w:r w:rsidRPr="00B112B2">
              <w:rPr>
                <w:rFonts w:ascii="Times New Roman" w:eastAsia="Times New Roman" w:hAnsi="Times New Roman" w:cs="Times New Roman"/>
                <w:color w:val="000000"/>
                <w:sz w:val="24"/>
                <w:szCs w:val="24"/>
              </w:rPr>
              <w:t>падежи и вопросы к ним,</w:t>
            </w:r>
          </w:p>
          <w:p w:rsidR="00B112B2" w:rsidRPr="00B112B2" w:rsidRDefault="00B112B2" w:rsidP="00A14A34">
            <w:pPr>
              <w:numPr>
                <w:ilvl w:val="0"/>
                <w:numId w:val="19"/>
              </w:numPr>
              <w:shd w:val="clear" w:color="auto" w:fill="FFFFFF"/>
              <w:tabs>
                <w:tab w:val="left" w:pos="329"/>
                <w:tab w:val="left" w:pos="383"/>
                <w:tab w:val="left" w:pos="431"/>
              </w:tabs>
              <w:ind w:left="0" w:firstLine="0"/>
              <w:jc w:val="both"/>
              <w:rPr>
                <w:rFonts w:ascii="Times New Roman" w:eastAsia="Times New Roman" w:hAnsi="Times New Roman" w:cs="Times New Roman"/>
                <w:color w:val="000000"/>
                <w:sz w:val="24"/>
                <w:szCs w:val="24"/>
              </w:rPr>
            </w:pPr>
            <w:r w:rsidRPr="00B112B2">
              <w:rPr>
                <w:rFonts w:ascii="Times New Roman" w:eastAsia="Times New Roman" w:hAnsi="Times New Roman" w:cs="Times New Roman"/>
                <w:color w:val="000000"/>
                <w:sz w:val="24"/>
                <w:szCs w:val="24"/>
              </w:rPr>
              <w:t>что такое имя существительное, имя прилагательное (вопросы к ним),</w:t>
            </w:r>
          </w:p>
          <w:p w:rsidR="00B112B2" w:rsidRPr="00B112B2" w:rsidRDefault="00B112B2" w:rsidP="00A14A34">
            <w:pPr>
              <w:numPr>
                <w:ilvl w:val="0"/>
                <w:numId w:val="19"/>
              </w:numPr>
              <w:shd w:val="clear" w:color="auto" w:fill="FFFFFF"/>
              <w:tabs>
                <w:tab w:val="left" w:pos="329"/>
                <w:tab w:val="left" w:pos="383"/>
                <w:tab w:val="left" w:pos="431"/>
              </w:tabs>
              <w:ind w:left="0" w:firstLine="0"/>
              <w:jc w:val="both"/>
              <w:rPr>
                <w:rFonts w:ascii="Times New Roman" w:eastAsia="Times New Roman" w:hAnsi="Times New Roman" w:cs="Times New Roman"/>
                <w:color w:val="000000"/>
                <w:sz w:val="24"/>
                <w:szCs w:val="24"/>
              </w:rPr>
            </w:pPr>
            <w:r w:rsidRPr="00B112B2">
              <w:rPr>
                <w:rFonts w:ascii="Times New Roman" w:eastAsia="Times New Roman" w:hAnsi="Times New Roman" w:cs="Times New Roman"/>
                <w:color w:val="000000"/>
                <w:sz w:val="24"/>
                <w:szCs w:val="24"/>
              </w:rPr>
              <w:t>что такое глагол,</w:t>
            </w:r>
          </w:p>
          <w:p w:rsidR="00B112B2" w:rsidRPr="00B112B2" w:rsidRDefault="00B112B2" w:rsidP="00A14A34">
            <w:pPr>
              <w:numPr>
                <w:ilvl w:val="0"/>
                <w:numId w:val="19"/>
              </w:numPr>
              <w:shd w:val="clear" w:color="auto" w:fill="FFFFFF"/>
              <w:tabs>
                <w:tab w:val="left" w:pos="329"/>
                <w:tab w:val="left" w:pos="383"/>
                <w:tab w:val="left" w:pos="431"/>
              </w:tabs>
              <w:ind w:left="0" w:firstLine="0"/>
              <w:jc w:val="both"/>
              <w:rPr>
                <w:rFonts w:ascii="Times New Roman" w:eastAsia="Times New Roman" w:hAnsi="Times New Roman" w:cs="Times New Roman"/>
                <w:color w:val="000000"/>
                <w:sz w:val="24"/>
                <w:szCs w:val="24"/>
              </w:rPr>
            </w:pPr>
            <w:r w:rsidRPr="00B112B2">
              <w:rPr>
                <w:rFonts w:ascii="Times New Roman" w:eastAsia="Times New Roman" w:hAnsi="Times New Roman" w:cs="Times New Roman"/>
                <w:color w:val="000000"/>
                <w:sz w:val="24"/>
                <w:szCs w:val="24"/>
              </w:rPr>
              <w:t>что такое личное местоимение (уметь их употреблять),</w:t>
            </w:r>
          </w:p>
          <w:p w:rsidR="00B112B2" w:rsidRPr="00B112B2" w:rsidRDefault="00B112B2" w:rsidP="00A14A34">
            <w:pPr>
              <w:numPr>
                <w:ilvl w:val="0"/>
                <w:numId w:val="19"/>
              </w:numPr>
              <w:shd w:val="clear" w:color="auto" w:fill="FFFFFF"/>
              <w:tabs>
                <w:tab w:val="left" w:pos="329"/>
                <w:tab w:val="left" w:pos="383"/>
                <w:tab w:val="left" w:pos="431"/>
              </w:tabs>
              <w:ind w:left="0" w:firstLine="0"/>
              <w:jc w:val="both"/>
              <w:rPr>
                <w:rFonts w:ascii="Times New Roman" w:eastAsia="Times New Roman" w:hAnsi="Times New Roman" w:cs="Times New Roman"/>
                <w:color w:val="000000"/>
                <w:sz w:val="24"/>
                <w:szCs w:val="24"/>
              </w:rPr>
            </w:pPr>
            <w:r w:rsidRPr="00B112B2">
              <w:rPr>
                <w:rFonts w:ascii="Times New Roman" w:eastAsia="Times New Roman" w:hAnsi="Times New Roman" w:cs="Times New Roman"/>
                <w:color w:val="000000"/>
                <w:sz w:val="24"/>
                <w:szCs w:val="24"/>
              </w:rPr>
              <w:t>что такое имя числительное (уметь их употреблять),</w:t>
            </w:r>
          </w:p>
          <w:p w:rsidR="00955139" w:rsidRPr="00B112B2" w:rsidRDefault="00B112B2" w:rsidP="00A14A34">
            <w:pPr>
              <w:numPr>
                <w:ilvl w:val="0"/>
                <w:numId w:val="19"/>
              </w:numPr>
              <w:shd w:val="clear" w:color="auto" w:fill="FFFFFF"/>
              <w:tabs>
                <w:tab w:val="left" w:pos="329"/>
                <w:tab w:val="left" w:pos="383"/>
                <w:tab w:val="left" w:pos="431"/>
              </w:tabs>
              <w:ind w:left="0" w:firstLine="0"/>
              <w:jc w:val="both"/>
              <w:rPr>
                <w:rFonts w:ascii="Times New Roman" w:eastAsia="Times New Roman" w:hAnsi="Times New Roman" w:cs="Times New Roman"/>
                <w:color w:val="000000"/>
                <w:sz w:val="24"/>
                <w:szCs w:val="24"/>
              </w:rPr>
            </w:pPr>
            <w:r w:rsidRPr="00B112B2">
              <w:rPr>
                <w:rFonts w:ascii="Times New Roman" w:eastAsia="Times New Roman" w:hAnsi="Times New Roman" w:cs="Times New Roman"/>
                <w:color w:val="000000"/>
                <w:sz w:val="24"/>
                <w:szCs w:val="24"/>
              </w:rPr>
              <w:t xml:space="preserve">правила оформления деловых бумаг (заявления, объявления, объяснительная, план к изложению и </w:t>
            </w:r>
            <w:proofErr w:type="spellStart"/>
            <w:r w:rsidRPr="00B112B2">
              <w:rPr>
                <w:rFonts w:ascii="Times New Roman" w:eastAsia="Times New Roman" w:hAnsi="Times New Roman" w:cs="Times New Roman"/>
                <w:color w:val="000000"/>
                <w:sz w:val="24"/>
                <w:szCs w:val="24"/>
              </w:rPr>
              <w:t>тд</w:t>
            </w:r>
            <w:proofErr w:type="spellEnd"/>
            <w:r w:rsidRPr="00B112B2">
              <w:rPr>
                <w:rFonts w:ascii="Times New Roman" w:eastAsia="Times New Roman" w:hAnsi="Times New Roman" w:cs="Times New Roman"/>
                <w:color w:val="000000"/>
                <w:sz w:val="24"/>
                <w:szCs w:val="24"/>
              </w:rPr>
              <w:t>.).</w:t>
            </w:r>
          </w:p>
        </w:tc>
      </w:tr>
      <w:tr w:rsidR="00070045" w:rsidTr="00A14A34">
        <w:tc>
          <w:tcPr>
            <w:tcW w:w="617" w:type="dxa"/>
          </w:tcPr>
          <w:p w:rsidR="00070045" w:rsidRDefault="00B4649D" w:rsidP="00445513">
            <w:pPr>
              <w:jc w:val="center"/>
              <w:rPr>
                <w:rFonts w:ascii="Times New Roman" w:hAnsi="Times New Roman" w:cs="Times New Roman"/>
                <w:sz w:val="28"/>
                <w:szCs w:val="28"/>
              </w:rPr>
            </w:pPr>
            <w:r>
              <w:rPr>
                <w:rFonts w:ascii="Times New Roman" w:hAnsi="Times New Roman" w:cs="Times New Roman"/>
                <w:sz w:val="28"/>
                <w:szCs w:val="28"/>
              </w:rPr>
              <w:lastRenderedPageBreak/>
              <w:t>9</w:t>
            </w:r>
          </w:p>
        </w:tc>
        <w:tc>
          <w:tcPr>
            <w:tcW w:w="5870" w:type="dxa"/>
          </w:tcPr>
          <w:p w:rsidR="00070045" w:rsidRPr="00070045" w:rsidRDefault="00070045" w:rsidP="00445513">
            <w:pPr>
              <w:rPr>
                <w:rFonts w:ascii="Times New Roman" w:hAnsi="Times New Roman" w:cs="Times New Roman"/>
                <w:b/>
                <w:sz w:val="28"/>
                <w:szCs w:val="28"/>
              </w:rPr>
            </w:pPr>
            <w:r w:rsidRPr="00070045">
              <w:rPr>
                <w:rFonts w:ascii="Times New Roman" w:hAnsi="Times New Roman" w:cs="Times New Roman"/>
                <w:b/>
                <w:sz w:val="28"/>
                <w:szCs w:val="28"/>
              </w:rPr>
              <w:t>Список приложений к рабочей программе</w:t>
            </w:r>
          </w:p>
        </w:tc>
        <w:tc>
          <w:tcPr>
            <w:tcW w:w="8901" w:type="dxa"/>
          </w:tcPr>
          <w:p w:rsidR="00B4649D" w:rsidRPr="00B112B2" w:rsidRDefault="00B4649D" w:rsidP="00A14A34">
            <w:pPr>
              <w:pStyle w:val="a4"/>
              <w:shd w:val="clear" w:color="auto" w:fill="FFFFFF"/>
              <w:tabs>
                <w:tab w:val="left" w:pos="383"/>
              </w:tabs>
              <w:spacing w:before="0" w:beforeAutospacing="0" w:after="0" w:afterAutospacing="0"/>
              <w:contextualSpacing/>
              <w:jc w:val="both"/>
            </w:pPr>
            <w:r w:rsidRPr="00B112B2">
              <w:t>Календарно-тематическое планирование;</w:t>
            </w:r>
          </w:p>
          <w:p w:rsidR="00B4649D" w:rsidRPr="00B112B2" w:rsidRDefault="00B4649D" w:rsidP="00A14A34">
            <w:pPr>
              <w:pStyle w:val="a4"/>
              <w:shd w:val="clear" w:color="auto" w:fill="FFFFFF"/>
              <w:tabs>
                <w:tab w:val="left" w:pos="383"/>
              </w:tabs>
              <w:spacing w:before="0" w:beforeAutospacing="0" w:after="0" w:afterAutospacing="0"/>
              <w:contextualSpacing/>
              <w:jc w:val="both"/>
            </w:pPr>
            <w:r w:rsidRPr="00B112B2">
              <w:t>Методическое и материально-техническое обеспечение;</w:t>
            </w:r>
          </w:p>
          <w:p w:rsidR="00B4649D" w:rsidRPr="00B112B2" w:rsidRDefault="00B4649D" w:rsidP="00A14A34">
            <w:pPr>
              <w:pStyle w:val="a4"/>
              <w:shd w:val="clear" w:color="auto" w:fill="FFFFFF"/>
              <w:tabs>
                <w:tab w:val="left" w:pos="383"/>
              </w:tabs>
              <w:spacing w:before="0" w:beforeAutospacing="0" w:after="0" w:afterAutospacing="0"/>
              <w:contextualSpacing/>
              <w:jc w:val="both"/>
            </w:pPr>
            <w:r w:rsidRPr="00B112B2">
              <w:t>Система оценки достижения планируемых результатов;</w:t>
            </w:r>
          </w:p>
          <w:p w:rsidR="00070045" w:rsidRPr="00B112B2" w:rsidRDefault="00B4649D" w:rsidP="00A14A34">
            <w:pPr>
              <w:pStyle w:val="a4"/>
              <w:shd w:val="clear" w:color="auto" w:fill="FFFFFF"/>
              <w:tabs>
                <w:tab w:val="left" w:pos="383"/>
              </w:tabs>
              <w:spacing w:before="0" w:beforeAutospacing="0" w:after="0" w:afterAutospacing="0"/>
              <w:contextualSpacing/>
              <w:jc w:val="both"/>
              <w:rPr>
                <w:color w:val="000000"/>
              </w:rPr>
            </w:pPr>
            <w:r w:rsidRPr="00B112B2">
              <w:t>Контрольно-измерительные материалы.</w:t>
            </w:r>
          </w:p>
        </w:tc>
      </w:tr>
    </w:tbl>
    <w:p w:rsidR="00955139" w:rsidRPr="00955139" w:rsidRDefault="00955139" w:rsidP="00955139">
      <w:pPr>
        <w:jc w:val="center"/>
        <w:rPr>
          <w:rFonts w:ascii="Times New Roman" w:hAnsi="Times New Roman" w:cs="Times New Roman"/>
          <w:sz w:val="28"/>
          <w:szCs w:val="28"/>
        </w:rPr>
      </w:pPr>
    </w:p>
    <w:sectPr w:rsidR="00955139" w:rsidRPr="00955139" w:rsidSect="00445513">
      <w:pgSz w:w="16838" w:h="11906" w:orient="landscape"/>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2AEA04"/>
    <w:multiLevelType w:val="multilevel"/>
    <w:tmpl w:val="932AEA0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 w15:restartNumberingAfterBreak="0">
    <w:nsid w:val="D57CB6EA"/>
    <w:multiLevelType w:val="multilevel"/>
    <w:tmpl w:val="D57CB6E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 w15:restartNumberingAfterBreak="0">
    <w:nsid w:val="0098704A"/>
    <w:multiLevelType w:val="hybridMultilevel"/>
    <w:tmpl w:val="0C543CA6"/>
    <w:lvl w:ilvl="0" w:tplc="9D7629E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67C0645"/>
    <w:multiLevelType w:val="multilevel"/>
    <w:tmpl w:val="6B0C1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B16598"/>
    <w:multiLevelType w:val="multilevel"/>
    <w:tmpl w:val="11B1659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5" w15:restartNumberingAfterBreak="0">
    <w:nsid w:val="15691CDA"/>
    <w:multiLevelType w:val="hybridMultilevel"/>
    <w:tmpl w:val="10D04438"/>
    <w:lvl w:ilvl="0" w:tplc="9B5E0FBE">
      <w:start w:val="1"/>
      <w:numFmt w:val="bullet"/>
      <w:lvlText w:val=""/>
      <w:lvlJc w:val="left"/>
      <w:pPr>
        <w:ind w:left="1365" w:hanging="360"/>
      </w:pPr>
      <w:rPr>
        <w:rFonts w:ascii="Symbol" w:hAnsi="Symbol" w:hint="default"/>
        <w:sz w:val="20"/>
        <w:szCs w:val="20"/>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6" w15:restartNumberingAfterBreak="0">
    <w:nsid w:val="15B36B00"/>
    <w:multiLevelType w:val="multilevel"/>
    <w:tmpl w:val="15B36B0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7" w15:restartNumberingAfterBreak="0">
    <w:nsid w:val="19E64384"/>
    <w:multiLevelType w:val="multilevel"/>
    <w:tmpl w:val="19E6438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8" w15:restartNumberingAfterBreak="0">
    <w:nsid w:val="1A20E112"/>
    <w:multiLevelType w:val="multilevel"/>
    <w:tmpl w:val="1A20E11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9" w15:restartNumberingAfterBreak="0">
    <w:nsid w:val="24837CF9"/>
    <w:multiLevelType w:val="multilevel"/>
    <w:tmpl w:val="65248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303798"/>
    <w:multiLevelType w:val="multilevel"/>
    <w:tmpl w:val="2A303798"/>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1" w15:restartNumberingAfterBreak="0">
    <w:nsid w:val="2C66593F"/>
    <w:multiLevelType w:val="multilevel"/>
    <w:tmpl w:val="2C66593F"/>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2" w15:restartNumberingAfterBreak="0">
    <w:nsid w:val="4B2105CA"/>
    <w:multiLevelType w:val="multilevel"/>
    <w:tmpl w:val="94226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7111CC"/>
    <w:multiLevelType w:val="multilevel"/>
    <w:tmpl w:val="045489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CC548D7"/>
    <w:multiLevelType w:val="multilevel"/>
    <w:tmpl w:val="460EE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C6398B"/>
    <w:multiLevelType w:val="hybridMultilevel"/>
    <w:tmpl w:val="B0CCF93E"/>
    <w:lvl w:ilvl="0" w:tplc="48289BA2">
      <w:start w:val="1"/>
      <w:numFmt w:val="decimal"/>
      <w:lvlText w:val="%1."/>
      <w:lvlJc w:val="left"/>
      <w:pPr>
        <w:ind w:left="644" w:hanging="360"/>
      </w:pPr>
      <w:rPr>
        <w:rFonts w:ascii="Times New Roman" w:eastAsia="Times New Roman" w:hAnsi="Times New Roman" w:cs="Times New Roman"/>
        <w:b w:val="0"/>
        <w:color w:val="auto"/>
      </w:rPr>
    </w:lvl>
    <w:lvl w:ilvl="1" w:tplc="65CE257C">
      <w:start w:val="1"/>
      <w:numFmt w:val="decimal"/>
      <w:lvlText w:val="%2."/>
      <w:lvlJc w:val="left"/>
      <w:pPr>
        <w:tabs>
          <w:tab w:val="num" w:pos="1156"/>
        </w:tabs>
        <w:ind w:left="1156" w:hanging="360"/>
      </w:pPr>
      <w:rPr>
        <w:b w:val="0"/>
      </w:rPr>
    </w:lvl>
    <w:lvl w:ilvl="2" w:tplc="0419001B">
      <w:start w:val="1"/>
      <w:numFmt w:val="decimal"/>
      <w:lvlText w:val="%3."/>
      <w:lvlJc w:val="left"/>
      <w:pPr>
        <w:tabs>
          <w:tab w:val="num" w:pos="1876"/>
        </w:tabs>
        <w:ind w:left="1876" w:hanging="360"/>
      </w:pPr>
    </w:lvl>
    <w:lvl w:ilvl="3" w:tplc="0419000F">
      <w:start w:val="1"/>
      <w:numFmt w:val="decimal"/>
      <w:lvlText w:val="%4."/>
      <w:lvlJc w:val="left"/>
      <w:pPr>
        <w:tabs>
          <w:tab w:val="num" w:pos="2596"/>
        </w:tabs>
        <w:ind w:left="2596" w:hanging="360"/>
      </w:pPr>
    </w:lvl>
    <w:lvl w:ilvl="4" w:tplc="04190019">
      <w:start w:val="1"/>
      <w:numFmt w:val="decimal"/>
      <w:lvlText w:val="%5."/>
      <w:lvlJc w:val="left"/>
      <w:pPr>
        <w:tabs>
          <w:tab w:val="num" w:pos="3316"/>
        </w:tabs>
        <w:ind w:left="3316" w:hanging="360"/>
      </w:pPr>
    </w:lvl>
    <w:lvl w:ilvl="5" w:tplc="0419001B">
      <w:start w:val="1"/>
      <w:numFmt w:val="decimal"/>
      <w:lvlText w:val="%6."/>
      <w:lvlJc w:val="left"/>
      <w:pPr>
        <w:tabs>
          <w:tab w:val="num" w:pos="4036"/>
        </w:tabs>
        <w:ind w:left="4036" w:hanging="360"/>
      </w:pPr>
    </w:lvl>
    <w:lvl w:ilvl="6" w:tplc="0419000F">
      <w:start w:val="1"/>
      <w:numFmt w:val="decimal"/>
      <w:lvlText w:val="%7."/>
      <w:lvlJc w:val="left"/>
      <w:pPr>
        <w:tabs>
          <w:tab w:val="num" w:pos="4756"/>
        </w:tabs>
        <w:ind w:left="4756" w:hanging="360"/>
      </w:pPr>
    </w:lvl>
    <w:lvl w:ilvl="7" w:tplc="04190019">
      <w:start w:val="1"/>
      <w:numFmt w:val="decimal"/>
      <w:lvlText w:val="%8."/>
      <w:lvlJc w:val="left"/>
      <w:pPr>
        <w:tabs>
          <w:tab w:val="num" w:pos="5476"/>
        </w:tabs>
        <w:ind w:left="5476" w:hanging="360"/>
      </w:pPr>
    </w:lvl>
    <w:lvl w:ilvl="8" w:tplc="0419001B">
      <w:start w:val="1"/>
      <w:numFmt w:val="decimal"/>
      <w:lvlText w:val="%9."/>
      <w:lvlJc w:val="left"/>
      <w:pPr>
        <w:tabs>
          <w:tab w:val="num" w:pos="6196"/>
        </w:tabs>
        <w:ind w:left="6196" w:hanging="360"/>
      </w:pPr>
    </w:lvl>
  </w:abstractNum>
  <w:abstractNum w:abstractNumId="16" w15:restartNumberingAfterBreak="0">
    <w:nsid w:val="6CE30128"/>
    <w:multiLevelType w:val="multilevel"/>
    <w:tmpl w:val="3036D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437990"/>
    <w:multiLevelType w:val="multilevel"/>
    <w:tmpl w:val="DB7E16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F6354C1"/>
    <w:multiLevelType w:val="multilevel"/>
    <w:tmpl w:val="80A8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3"/>
  </w:num>
  <w:num w:numId="3">
    <w:abstractNumId w:val="5"/>
  </w:num>
  <w:num w:numId="4">
    <w:abstractNumId w:val="2"/>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num>
  <w:num w:numId="8">
    <w:abstractNumId w:val="11"/>
  </w:num>
  <w:num w:numId="9">
    <w:abstractNumId w:val="1"/>
  </w:num>
  <w:num w:numId="10">
    <w:abstractNumId w:val="7"/>
  </w:num>
  <w:num w:numId="11">
    <w:abstractNumId w:val="6"/>
  </w:num>
  <w:num w:numId="12">
    <w:abstractNumId w:val="8"/>
  </w:num>
  <w:num w:numId="13">
    <w:abstractNumId w:val="0"/>
  </w:num>
  <w:num w:numId="14">
    <w:abstractNumId w:val="9"/>
  </w:num>
  <w:num w:numId="15">
    <w:abstractNumId w:val="14"/>
  </w:num>
  <w:num w:numId="16">
    <w:abstractNumId w:val="16"/>
  </w:num>
  <w:num w:numId="17">
    <w:abstractNumId w:val="3"/>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139"/>
    <w:rsid w:val="00050BFD"/>
    <w:rsid w:val="00070045"/>
    <w:rsid w:val="00145A75"/>
    <w:rsid w:val="00160436"/>
    <w:rsid w:val="00181744"/>
    <w:rsid w:val="00393F40"/>
    <w:rsid w:val="00445513"/>
    <w:rsid w:val="00470DC2"/>
    <w:rsid w:val="006300BC"/>
    <w:rsid w:val="0064729C"/>
    <w:rsid w:val="006D0B9D"/>
    <w:rsid w:val="007551F3"/>
    <w:rsid w:val="00955139"/>
    <w:rsid w:val="00990CA5"/>
    <w:rsid w:val="009F2E3A"/>
    <w:rsid w:val="00A14A34"/>
    <w:rsid w:val="00A469C9"/>
    <w:rsid w:val="00A51314"/>
    <w:rsid w:val="00B112B2"/>
    <w:rsid w:val="00B226DF"/>
    <w:rsid w:val="00B23BF8"/>
    <w:rsid w:val="00B4649D"/>
    <w:rsid w:val="00BE5C1A"/>
    <w:rsid w:val="00CF1DB4"/>
    <w:rsid w:val="00DF0BF9"/>
    <w:rsid w:val="00EA6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B7A8A1-4637-4FB6-8E34-60BC1D356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5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6300B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qFormat/>
    <w:rsid w:val="006300BC"/>
    <w:pPr>
      <w:spacing w:after="0" w:line="240" w:lineRule="auto"/>
      <w:ind w:left="720"/>
      <w:contextualSpacing/>
    </w:pPr>
    <w:rPr>
      <w:rFonts w:ascii="Times New Roman" w:eastAsia="Calibri" w:hAnsi="Times New Roman" w:cs="Times New Roman"/>
      <w:sz w:val="28"/>
    </w:rPr>
  </w:style>
  <w:style w:type="character" w:styleId="a6">
    <w:name w:val="Hyperlink"/>
    <w:basedOn w:val="a0"/>
    <w:uiPriority w:val="99"/>
    <w:unhideWhenUsed/>
    <w:rsid w:val="00A469C9"/>
    <w:rPr>
      <w:color w:val="0000FF"/>
      <w:u w:val="single"/>
    </w:rPr>
  </w:style>
  <w:style w:type="paragraph" w:customStyle="1" w:styleId="Default">
    <w:name w:val="Default"/>
    <w:rsid w:val="00A469C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73883">
      <w:bodyDiv w:val="1"/>
      <w:marLeft w:val="0"/>
      <w:marRight w:val="0"/>
      <w:marTop w:val="0"/>
      <w:marBottom w:val="0"/>
      <w:divBdr>
        <w:top w:val="none" w:sz="0" w:space="0" w:color="auto"/>
        <w:left w:val="none" w:sz="0" w:space="0" w:color="auto"/>
        <w:bottom w:val="none" w:sz="0" w:space="0" w:color="auto"/>
        <w:right w:val="none" w:sz="0" w:space="0" w:color="auto"/>
      </w:divBdr>
    </w:div>
    <w:div w:id="21249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1406</Words>
  <Characters>8017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Светлана Безелюк</cp:lastModifiedBy>
  <cp:revision>2</cp:revision>
  <dcterms:created xsi:type="dcterms:W3CDTF">2022-09-30T07:34:00Z</dcterms:created>
  <dcterms:modified xsi:type="dcterms:W3CDTF">2022-09-30T07:34:00Z</dcterms:modified>
</cp:coreProperties>
</file>