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03B" w:rsidRPr="004D43F6" w:rsidRDefault="0040103B" w:rsidP="00401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3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тестовых заданий</w:t>
      </w:r>
    </w:p>
    <w:p w:rsidR="0040103B" w:rsidRPr="004D43F6" w:rsidRDefault="0040103B" w:rsidP="00401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3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проведения</w:t>
      </w:r>
    </w:p>
    <w:p w:rsidR="0040103B" w:rsidRPr="004D43F6" w:rsidRDefault="0040103B" w:rsidP="006961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3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теоретического тура </w:t>
      </w:r>
      <w:proofErr w:type="gramStart"/>
      <w:r w:rsidRPr="004D43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конкурса  по</w:t>
      </w:r>
      <w:proofErr w:type="gramEnd"/>
      <w:r w:rsidRPr="004D43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виду профессиональной и трудовой деятельности «Растениеводство»</w:t>
      </w:r>
      <w:r w:rsidR="00696149" w:rsidRPr="004D43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</w:t>
      </w:r>
      <w:r w:rsidRPr="004D43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оминация «Цветоводство</w:t>
      </w:r>
      <w:r w:rsidR="00F73516" w:rsidRPr="004D43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40103B" w:rsidRPr="0040103B" w:rsidRDefault="0040103B" w:rsidP="0040103B">
      <w:pPr>
        <w:ind w:left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03B" w:rsidRPr="00F21765" w:rsidRDefault="0040103B" w:rsidP="0040103B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Украшением осеннего сада являются: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А) тюльпан</w:t>
      </w:r>
      <w:r w:rsidR="00991D9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bookmarkStart w:id="0" w:name="_GoBack"/>
      <w:bookmarkEnd w:id="0"/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астры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ирисы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="002A1F8D" w:rsidRPr="00F21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Многолетнее растение пришкольного цветника, цветущее осенью</w:t>
      </w:r>
    </w:p>
    <w:p w:rsidR="0040103B" w:rsidRPr="00F21765" w:rsidRDefault="002A1F8D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proofErr w:type="spellStart"/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эшшольция</w:t>
      </w:r>
      <w:proofErr w:type="spellEnd"/>
    </w:p>
    <w:p w:rsidR="0040103B" w:rsidRPr="00F21765" w:rsidRDefault="00571D31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Б )</w:t>
      </w:r>
      <w:proofErr w:type="gramEnd"/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тюльпан</w:t>
      </w:r>
    </w:p>
    <w:p w:rsidR="0040103B" w:rsidRPr="00F21765" w:rsidRDefault="00571D31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нарцисс</w:t>
      </w:r>
    </w:p>
    <w:p w:rsidR="007F14A6" w:rsidRPr="00F21765" w:rsidRDefault="007F14A6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Сложный цветник из большого числа растений</w:t>
      </w:r>
      <w:r w:rsidR="002A1F8D" w:rsidRPr="00F21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F21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том числе кустарников называется</w:t>
      </w:r>
    </w:p>
    <w:p w:rsidR="007F14A6" w:rsidRPr="00F21765" w:rsidRDefault="007F14A6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миксбордер</w:t>
      </w:r>
    </w:p>
    <w:p w:rsidR="007F14A6" w:rsidRPr="00F21765" w:rsidRDefault="007F14A6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рабатка</w:t>
      </w:r>
    </w:p>
    <w:p w:rsidR="007F14A6" w:rsidRPr="00F21765" w:rsidRDefault="007F14A6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В)  бордюр</w:t>
      </w:r>
      <w:proofErr w:type="gramEnd"/>
    </w:p>
    <w:p w:rsidR="0040103B" w:rsidRPr="00F21765" w:rsidRDefault="007F14A6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Красивоцветущий кустарник, подходящий для миксбордера</w:t>
      </w:r>
    </w:p>
    <w:p w:rsidR="0040103B" w:rsidRPr="00F21765" w:rsidRDefault="007F14A6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гортензия</w:t>
      </w:r>
    </w:p>
    <w:p w:rsidR="0040103B" w:rsidRPr="00F21765" w:rsidRDefault="007F14A6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Б) шиповник</w:t>
      </w:r>
    </w:p>
    <w:p w:rsidR="0040103B" w:rsidRPr="00F21765" w:rsidRDefault="007F14A6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кизильник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Однолетники, как правило, размножают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отводками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семенами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прививкой 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Многолетники, как правило, размножают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семенами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прививкой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семенами и вегетативно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Вегетативные органы георгина, служащие для размножения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клубни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луковицы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proofErr w:type="spellStart"/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корнеклубни</w:t>
      </w:r>
      <w:proofErr w:type="spellEnd"/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У однолетников осенью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проводят обрезку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проводят утепление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собирают плоды с семенами</w:t>
      </w:r>
    </w:p>
    <w:p w:rsidR="00991D90" w:rsidRDefault="0040103B" w:rsidP="00991D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35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 </w:t>
      </w:r>
      <w:r w:rsidR="00991D9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Вид работ в осеннем цветнике</w:t>
      </w:r>
    </w:p>
    <w:p w:rsidR="00991D90" w:rsidRPr="00F21765" w:rsidRDefault="00991D90" w:rsidP="00991D90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7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А) Высадка рассады </w:t>
      </w:r>
    </w:p>
    <w:p w:rsidR="00991D90" w:rsidRPr="00F21765" w:rsidRDefault="00991D90" w:rsidP="00991D90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7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Б) Уборка растительных остатков</w:t>
      </w:r>
    </w:p>
    <w:p w:rsidR="00991D90" w:rsidRPr="00991D90" w:rsidRDefault="00991D90" w:rsidP="00991D90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7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В) Азотная подкормка</w:t>
      </w:r>
    </w:p>
    <w:p w:rsidR="00991D90" w:rsidRPr="00F21765" w:rsidRDefault="00991D90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При посадке декоративных деревьев корневых шейка</w:t>
      </w:r>
    </w:p>
    <w:p w:rsidR="00991D90" w:rsidRPr="00F21765" w:rsidRDefault="00991D90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заглубляется</w:t>
      </w:r>
    </w:p>
    <w:p w:rsidR="00991D90" w:rsidRPr="00F21765" w:rsidRDefault="00991D90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остается над поверхностью почвы</w:t>
      </w:r>
    </w:p>
    <w:p w:rsidR="00991D90" w:rsidRPr="00F21765" w:rsidRDefault="00991D90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располагае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вровень с поверхностью почвы</w:t>
      </w:r>
    </w:p>
    <w:p w:rsidR="00991D90" w:rsidRPr="00991D90" w:rsidRDefault="00991D90" w:rsidP="00991D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sectPr w:rsidR="00991D90" w:rsidRPr="00991D90" w:rsidSect="00991D90">
          <w:pgSz w:w="11906" w:h="16838"/>
          <w:pgMar w:top="680" w:right="680" w:bottom="680" w:left="1134" w:header="709" w:footer="709" w:gutter="0"/>
          <w:cols w:space="708"/>
          <w:docGrid w:linePitch="360"/>
        </w:sectPr>
      </w:pPr>
    </w:p>
    <w:p w:rsidR="00991D90" w:rsidRPr="00F21765" w:rsidRDefault="00991D90" w:rsidP="00991D90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Удобрение, наиболее подходящее для осенней подкормки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древесная зола 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аммиачная селитра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В) хлористый калий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Многолетник, зимующий в грунте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А) гладиолус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Б) георгин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В) люпин </w:t>
      </w:r>
    </w:p>
    <w:p w:rsidR="0040103B" w:rsidRPr="00F21765" w:rsidRDefault="0040103B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1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13. Многолетник, не зимующий в грунте </w:t>
      </w:r>
    </w:p>
    <w:p w:rsidR="0040103B" w:rsidRPr="00F21765" w:rsidRDefault="0040103B" w:rsidP="00991D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А) </w:t>
      </w:r>
      <w:proofErr w:type="spellStart"/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гелениум</w:t>
      </w:r>
      <w:proofErr w:type="spellEnd"/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103B" w:rsidRPr="00F21765" w:rsidRDefault="0040103B" w:rsidP="00991D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Б) гладиолус</w:t>
      </w:r>
    </w:p>
    <w:p w:rsidR="0040103B" w:rsidRPr="00F21765" w:rsidRDefault="0040103B" w:rsidP="00991D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В) флокс</w:t>
      </w:r>
    </w:p>
    <w:p w:rsidR="0040103B" w:rsidRPr="00F21765" w:rsidRDefault="0040103B" w:rsidP="00991D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 Осенью выполняют обрезку</w:t>
      </w:r>
    </w:p>
    <w:p w:rsidR="0040103B" w:rsidRPr="00F21765" w:rsidRDefault="0040103B" w:rsidP="00991D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А) настурция</w:t>
      </w:r>
    </w:p>
    <w:p w:rsidR="0040103B" w:rsidRPr="00F21765" w:rsidRDefault="0040103B" w:rsidP="00991D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Б) нарциссов</w:t>
      </w:r>
    </w:p>
    <w:p w:rsidR="0040103B" w:rsidRPr="00F21765" w:rsidRDefault="0040103B" w:rsidP="00991D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В) пионов</w:t>
      </w:r>
    </w:p>
    <w:p w:rsidR="00693518" w:rsidRPr="00693518" w:rsidRDefault="00693518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15. </w:t>
      </w:r>
      <w:r w:rsidRPr="006935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 защиты луко</w:t>
      </w:r>
      <w:r w:rsidR="00991D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вичных от повреждения грызунами</w:t>
      </w:r>
    </w:p>
    <w:p w:rsidR="00693518" w:rsidRPr="00693518" w:rsidRDefault="00693518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18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подкормка</w:t>
      </w:r>
    </w:p>
    <w:p w:rsidR="00693518" w:rsidRPr="00693518" w:rsidRDefault="00693518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18">
        <w:rPr>
          <w:rFonts w:ascii="Times New Roman" w:eastAsia="Times New Roman" w:hAnsi="Times New Roman" w:cs="Times New Roman"/>
          <w:sz w:val="28"/>
          <w:szCs w:val="28"/>
          <w:lang w:eastAsia="ru-RU"/>
        </w:rPr>
        <w:t>Б) укрытие перегноем</w:t>
      </w:r>
    </w:p>
    <w:p w:rsidR="00693518" w:rsidRPr="00693518" w:rsidRDefault="00693518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18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контейнерная посадка</w:t>
      </w:r>
    </w:p>
    <w:p w:rsidR="0040103B" w:rsidRPr="00991D90" w:rsidRDefault="0040103B" w:rsidP="00991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991D90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>1</w:t>
      </w:r>
      <w:r w:rsidR="00693518" w:rsidRPr="00991D90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>6</w:t>
      </w:r>
      <w:r w:rsidRPr="00991D90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 xml:space="preserve">. </w:t>
      </w:r>
      <w:r w:rsidR="007F14A6" w:rsidRPr="00991D90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>Узкий длинный цветник</w:t>
      </w:r>
      <w:r w:rsidR="00991D90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 xml:space="preserve"> это</w:t>
      </w:r>
    </w:p>
    <w:p w:rsidR="0040103B" w:rsidRPr="00F21765" w:rsidRDefault="0040103B" w:rsidP="00991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А) </w:t>
      </w:r>
      <w:r w:rsidR="007F14A6" w:rsidRPr="00F21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миксбордер</w:t>
      </w:r>
    </w:p>
    <w:p w:rsidR="0040103B" w:rsidRPr="00F21765" w:rsidRDefault="007F14A6" w:rsidP="00991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Б) рабатка</w:t>
      </w:r>
    </w:p>
    <w:p w:rsidR="0040103B" w:rsidRPr="00F21765" w:rsidRDefault="007F14A6" w:rsidP="00991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В) бордюр</w:t>
      </w:r>
    </w:p>
    <w:p w:rsidR="00F21765" w:rsidRPr="00F21765" w:rsidRDefault="00F21765" w:rsidP="00991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17. Хвойный декоративный кустарник</w:t>
      </w:r>
    </w:p>
    <w:p w:rsidR="00F21765" w:rsidRPr="00F21765" w:rsidRDefault="00F21765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А) сирень венгерская</w:t>
      </w:r>
    </w:p>
    <w:p w:rsidR="00F21765" w:rsidRPr="00F21765" w:rsidRDefault="00F21765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Б) можжевельник казацкий </w:t>
      </w:r>
    </w:p>
    <w:p w:rsidR="00F21765" w:rsidRPr="00F21765" w:rsidRDefault="00F21765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В) сосна сибирская</w:t>
      </w:r>
    </w:p>
    <w:p w:rsidR="00F21765" w:rsidRPr="00F21765" w:rsidRDefault="00F21765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</w:t>
      </w:r>
      <w:r w:rsidRPr="00F21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Многолетник, для хорошо освещенного участка </w:t>
      </w:r>
    </w:p>
    <w:p w:rsidR="00F21765" w:rsidRPr="00F21765" w:rsidRDefault="00F21765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А) эхинацея</w:t>
      </w:r>
    </w:p>
    <w:p w:rsidR="00F21765" w:rsidRPr="00F21765" w:rsidRDefault="00F21765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Б) хоста</w:t>
      </w:r>
    </w:p>
    <w:p w:rsidR="00F21765" w:rsidRDefault="00F21765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калужница</w:t>
      </w:r>
    </w:p>
    <w:p w:rsidR="00F21765" w:rsidRPr="00F21765" w:rsidRDefault="00F21765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1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19. Высокорослый многолетник для дальнего плана миксбордера</w:t>
      </w:r>
    </w:p>
    <w:p w:rsidR="00F21765" w:rsidRDefault="00F21765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седум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ложный</w:t>
      </w:r>
    </w:p>
    <w:p w:rsidR="00F21765" w:rsidRDefault="00F21765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петуния</w:t>
      </w:r>
    </w:p>
    <w:p w:rsidR="00F21765" w:rsidRDefault="00F21765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бузульник</w:t>
      </w:r>
      <w:proofErr w:type="spellEnd"/>
    </w:p>
    <w:p w:rsidR="00F21765" w:rsidRDefault="00F21765" w:rsidP="00991D9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32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F132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F132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Благоустроенная территория большой </w:t>
      </w:r>
      <w:r w:rsidR="00F735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площади</w:t>
      </w:r>
      <w:r w:rsidR="006961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естественной или посаженной растительностью</w:t>
      </w:r>
      <w:r w:rsidR="00F132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называется</w:t>
      </w:r>
    </w:p>
    <w:p w:rsidR="00F132D3" w:rsidRPr="00696149" w:rsidRDefault="00F132D3" w:rsidP="00F2176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149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="00696149" w:rsidRPr="00696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сквер</w:t>
      </w:r>
    </w:p>
    <w:p w:rsidR="00F132D3" w:rsidRPr="00696149" w:rsidRDefault="00F132D3" w:rsidP="00F2176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696149" w:rsidRPr="0069614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</w:t>
      </w:r>
    </w:p>
    <w:p w:rsidR="00696149" w:rsidRPr="00F21765" w:rsidRDefault="00696149" w:rsidP="00F2176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149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партер</w:t>
      </w:r>
    </w:p>
    <w:p w:rsidR="002A1F8D" w:rsidRPr="002A1F8D" w:rsidRDefault="002A1F8D" w:rsidP="0069614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0"/>
          <w:szCs w:val="20"/>
          <w:lang w:eastAsia="ru-RU"/>
        </w:rPr>
        <w:sectPr w:rsidR="002A1F8D" w:rsidRPr="002A1F8D" w:rsidSect="00991D90">
          <w:pgSz w:w="11906" w:h="16838"/>
          <w:pgMar w:top="680" w:right="680" w:bottom="680" w:left="1134" w:header="709" w:footer="709" w:gutter="0"/>
          <w:cols w:space="708"/>
          <w:docGrid w:linePitch="360"/>
        </w:sectPr>
      </w:pPr>
    </w:p>
    <w:p w:rsidR="0040103B" w:rsidRPr="0040103B" w:rsidRDefault="0040103B" w:rsidP="006961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0103B" w:rsidRPr="0040103B" w:rsidRDefault="0040103B" w:rsidP="0040103B">
      <w:pPr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10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Часть В</w:t>
      </w:r>
    </w:p>
    <w:p w:rsidR="0040103B" w:rsidRPr="0040103B" w:rsidRDefault="0040103B" w:rsidP="0040103B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0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соответствие:</w:t>
      </w:r>
    </w:p>
    <w:p w:rsidR="0040103B" w:rsidRDefault="0040103B" w:rsidP="0040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103B" w:rsidRPr="0040103B" w:rsidRDefault="0040103B" w:rsidP="0040103B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10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Подпишите органы растения и части цветка:</w:t>
      </w:r>
    </w:p>
    <w:p w:rsidR="0040103B" w:rsidRPr="0040103B" w:rsidRDefault="0040103B" w:rsidP="0040103B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5481"/>
        <w:gridCol w:w="3370"/>
      </w:tblGrid>
      <w:tr w:rsidR="0040103B" w:rsidRPr="0040103B" w:rsidTr="0040103B">
        <w:tc>
          <w:tcPr>
            <w:tcW w:w="5481" w:type="dxa"/>
          </w:tcPr>
          <w:p w:rsidR="0040103B" w:rsidRPr="0040103B" w:rsidRDefault="0040103B" w:rsidP="0040103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40E3B5" wp14:editId="306C5A6A">
                  <wp:extent cx="3343275" cy="2189208"/>
                  <wp:effectExtent l="0" t="0" r="0" b="0"/>
                  <wp:docPr id="57" name="Рисунок 57" descr="https://ds04.infourok.ru/uploads/ex/0d1a/0012e551-32c2710f/hello_html_4b827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d1a/0012e551-32c2710f/hello_html_4b827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856" cy="219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:rsidR="0040103B" w:rsidRPr="0040103B" w:rsidRDefault="0040103B" w:rsidP="0040103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40103B" w:rsidRPr="0040103B" w:rsidRDefault="0040103B" w:rsidP="0040103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40103B" w:rsidRPr="0040103B" w:rsidRDefault="0040103B" w:rsidP="0040103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40103B" w:rsidRPr="0040103B" w:rsidRDefault="0040103B" w:rsidP="0040103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40103B" w:rsidRPr="0040103B" w:rsidRDefault="0040103B" w:rsidP="0040103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40103B" w:rsidRPr="0040103B" w:rsidRDefault="0040103B" w:rsidP="0040103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40103B" w:rsidRPr="0040103B" w:rsidRDefault="0040103B" w:rsidP="0040103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40103B" w:rsidRPr="0040103B" w:rsidRDefault="0040103B" w:rsidP="0040103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:rsidR="0040103B" w:rsidRPr="0040103B" w:rsidRDefault="0040103B" w:rsidP="0040103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  <w:p w:rsidR="0040103B" w:rsidRPr="0040103B" w:rsidRDefault="0040103B" w:rsidP="0040103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</w:tr>
    </w:tbl>
    <w:p w:rsidR="0040103B" w:rsidRDefault="0040103B" w:rsidP="0040103B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03B" w:rsidRDefault="0040103B" w:rsidP="0040103B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03B" w:rsidRPr="0040103B" w:rsidRDefault="0040103B" w:rsidP="0040103B">
      <w:pPr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10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Соотнеси растения</w:t>
      </w:r>
      <w:r w:rsidRPr="004010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продолжительности жизни</w:t>
      </w:r>
    </w:p>
    <w:p w:rsidR="0040103B" w:rsidRPr="0040103B" w:rsidRDefault="0040103B" w:rsidP="0040103B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03B">
        <w:rPr>
          <w:rFonts w:ascii="Times New Roman" w:eastAsia="Times New Roman" w:hAnsi="Times New Roman" w:cs="Times New Roman"/>
          <w:sz w:val="28"/>
          <w:szCs w:val="28"/>
          <w:lang w:eastAsia="ru-RU"/>
        </w:rPr>
        <w:t>-однолетние №__________________________________</w:t>
      </w:r>
    </w:p>
    <w:p w:rsidR="0040103B" w:rsidRPr="0040103B" w:rsidRDefault="0040103B" w:rsidP="0040103B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03B">
        <w:rPr>
          <w:rFonts w:ascii="Times New Roman" w:eastAsia="Times New Roman" w:hAnsi="Times New Roman" w:cs="Times New Roman"/>
          <w:sz w:val="28"/>
          <w:szCs w:val="28"/>
          <w:lang w:eastAsia="ru-RU"/>
        </w:rPr>
        <w:t>-двулетние №___________________________________</w:t>
      </w:r>
    </w:p>
    <w:p w:rsidR="0040103B" w:rsidRPr="0040103B" w:rsidRDefault="0040103B" w:rsidP="0040103B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03B">
        <w:rPr>
          <w:rFonts w:ascii="Times New Roman" w:eastAsia="Times New Roman" w:hAnsi="Times New Roman" w:cs="Times New Roman"/>
          <w:sz w:val="28"/>
          <w:szCs w:val="28"/>
          <w:lang w:eastAsia="ru-RU"/>
        </w:rPr>
        <w:t>-многолетние №_________________________________</w:t>
      </w:r>
    </w:p>
    <w:p w:rsidR="0040103B" w:rsidRDefault="0040103B">
      <w:r>
        <w:t xml:space="preserve">А    </w:t>
      </w:r>
      <w:r w:rsidR="002A1F8D" w:rsidRPr="0040103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059B5E7" wp14:editId="3CA451DC">
            <wp:extent cx="1317649" cy="875908"/>
            <wp:effectExtent l="0" t="0" r="0" b="635"/>
            <wp:docPr id="14" name="Рисунок 14" descr="https://images.satom.ru/i3/firms/28/5539/5539617/margaritka-robella-20sm-zks-v-konteynere_a02889bb56dc5e2_1024x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.satom.ru/i3/firms/28/5539/5539617/margaritka-robella-20sm-zks-v-konteynere_a02889bb56dc5e2_1024x3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1" t="23730" r="1871" b="20631"/>
                    <a:stretch/>
                  </pic:blipFill>
                  <pic:spPr bwMode="auto">
                    <a:xfrm>
                      <a:off x="0" y="0"/>
                      <a:ext cx="1327714" cy="88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Б </w:t>
      </w:r>
      <w:r w:rsidRPr="0040103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4964C2E" wp14:editId="54F55707">
            <wp:extent cx="1114425" cy="986969"/>
            <wp:effectExtent l="0" t="0" r="0" b="3810"/>
            <wp:docPr id="4" name="Рисунок 4" descr="Когда выкапывать георгины осенью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гда выкапывать георгины осенью. 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4" r="18220" b="5625"/>
                    <a:stretch/>
                  </pic:blipFill>
                  <pic:spPr bwMode="auto">
                    <a:xfrm>
                      <a:off x="0" y="0"/>
                      <a:ext cx="1121012" cy="99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В  </w:t>
      </w:r>
      <w:r w:rsidRPr="0040103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3C8201A" wp14:editId="2F844AFB">
            <wp:extent cx="884939" cy="990529"/>
            <wp:effectExtent l="0" t="0" r="0" b="635"/>
            <wp:docPr id="8" name="Рисунок 8" descr="https://i.pinimg.com/originals/a7/ff/87/a7ff8792045ecbb08487bcb32e6ebb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a7/ff/87/a7ff8792045ecbb08487bcb32e6ebb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39" b="5238"/>
                    <a:stretch/>
                  </pic:blipFill>
                  <pic:spPr bwMode="auto">
                    <a:xfrm>
                      <a:off x="0" y="0"/>
                      <a:ext cx="909196" cy="101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Г </w:t>
      </w:r>
      <w:r w:rsidRPr="0040103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E5FC2C4" wp14:editId="7ABF9EF5">
            <wp:extent cx="1066167" cy="1029970"/>
            <wp:effectExtent l="0" t="0" r="635" b="0"/>
            <wp:docPr id="10" name="Рисунок 10" descr="https://cdn.botanichka.ru/wp-content/uploads/2018/06/petunia-sila-zhizni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botanichka.ru/wp-content/uploads/2018/06/petunia-sila-zhizni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8" t="16576" r="21748" b="8231"/>
                    <a:stretch/>
                  </pic:blipFill>
                  <pic:spPr bwMode="auto">
                    <a:xfrm>
                      <a:off x="0" y="0"/>
                      <a:ext cx="1084189" cy="104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BDB" w:rsidRDefault="0040103B">
      <w:pPr>
        <w:rPr>
          <w:rFonts w:ascii="Calibri" w:eastAsia="Times New Roman" w:hAnsi="Calibri" w:cs="Times New Roman"/>
          <w:noProof/>
          <w:lang w:eastAsia="ru-RU"/>
        </w:rPr>
      </w:pPr>
      <w:r>
        <w:t xml:space="preserve">  Д </w:t>
      </w:r>
      <w:r w:rsidRPr="0040103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1FF1C38" wp14:editId="52EA4491">
            <wp:extent cx="1113666" cy="868282"/>
            <wp:effectExtent l="0" t="0" r="0" b="8255"/>
            <wp:docPr id="9" name="Рисунок 9" descr="https://evergreen-pnk.ru/wp-content/uploads/2021/03/%D0%91%D0%B0%D1%80%D1%85%D0%B0%D1%82%D1%86%D1%8B-%D0%BE%D1%82%D0%BA%D0%BB%D0%BE%D0%BD%D0%B5%D0%BD%D0%BD%D1%8B%D0%B5-%D0%94%D1%83%D1%80%D0%B0%D0%BD%D0%B3%D0%BE-%D0%91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vergreen-pnk.ru/wp-content/uploads/2021/03/%D0%91%D0%B0%D1%80%D1%85%D0%B0%D1%82%D1%86%D1%8B-%D0%BE%D1%82%D0%BA%D0%BB%D0%BE%D0%BD%D0%B5%D0%BD%D0%BD%D1%8B%D0%B5-%D0%94%D1%83%D1%80%D0%B0%D0%BD%D0%B3%D0%BE-%D0%91%D0%B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0" t="5530" r="6349" b="5994"/>
                    <a:stretch/>
                  </pic:blipFill>
                  <pic:spPr bwMode="auto">
                    <a:xfrm rot="10800000" flipV="1">
                      <a:off x="0" y="0"/>
                      <a:ext cx="1134715" cy="88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lang w:eastAsia="ru-RU"/>
        </w:rPr>
        <w:t xml:space="preserve">             Е   </w:t>
      </w:r>
      <w:r w:rsidR="002A1F8D" w:rsidRPr="0040103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B55B71F" wp14:editId="425ED47D">
            <wp:extent cx="1114425" cy="947261"/>
            <wp:effectExtent l="0" t="0" r="0" b="5715"/>
            <wp:docPr id="7" name="Рисунок 7" descr="https://i.ebayimg.com/images/g/ypMAAOSw32lYtPJt/s-l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ebayimg.com/images/g/ypMAAOSw32lYtPJt/s-l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111" cy="95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3B" w:rsidRDefault="0040103B">
      <w:pPr>
        <w:rPr>
          <w:rFonts w:ascii="Calibri" w:eastAsia="Times New Roman" w:hAnsi="Calibri" w:cs="Times New Roman"/>
          <w:noProof/>
          <w:lang w:eastAsia="ru-RU"/>
        </w:rPr>
      </w:pPr>
    </w:p>
    <w:p w:rsidR="0040103B" w:rsidRDefault="0040103B" w:rsidP="00F868E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F868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Семена каких растений указаны на картинках. Подпишите их</w:t>
      </w:r>
    </w:p>
    <w:p w:rsidR="00F868E7" w:rsidRDefault="00F868E7" w:rsidP="004010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437">
        <w:rPr>
          <w:noProof/>
          <w:lang w:eastAsia="ru-RU"/>
        </w:rPr>
        <w:drawing>
          <wp:inline distT="0" distB="0" distL="0" distR="0" wp14:anchorId="61FC3D9E" wp14:editId="24D4CA9D">
            <wp:extent cx="5257800" cy="1581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28835" r="7152" b="51547"/>
                    <a:stretch/>
                  </pic:blipFill>
                  <pic:spPr bwMode="auto">
                    <a:xfrm>
                      <a:off x="0" y="0"/>
                      <a:ext cx="5258362" cy="158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8E7" w:rsidRDefault="00F868E7" w:rsidP="004010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8E7" w:rsidRDefault="00F868E7" w:rsidP="004010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                  _______________         ________________</w:t>
      </w:r>
    </w:p>
    <w:p w:rsidR="00F868E7" w:rsidRDefault="00F868E7" w:rsidP="004010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8E7" w:rsidRDefault="00F868E7" w:rsidP="004010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710">
        <w:rPr>
          <w:noProof/>
          <w:lang w:eastAsia="ru-RU"/>
        </w:rPr>
        <w:drawing>
          <wp:inline distT="0" distB="0" distL="0" distR="0" wp14:anchorId="5F399C2A" wp14:editId="4028DD63">
            <wp:extent cx="5267325" cy="15049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3073" r="7156" b="78255"/>
                    <a:stretch/>
                  </pic:blipFill>
                  <pic:spPr bwMode="auto">
                    <a:xfrm>
                      <a:off x="0" y="0"/>
                      <a:ext cx="5267666" cy="150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8E7" w:rsidRDefault="00F868E7" w:rsidP="004010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8E7" w:rsidRDefault="00F868E7" w:rsidP="004010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             ________________        _________________</w:t>
      </w:r>
    </w:p>
    <w:p w:rsidR="00F868E7" w:rsidRPr="0040103B" w:rsidRDefault="00F868E7" w:rsidP="004010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387E" w:rsidRPr="0028387E" w:rsidRDefault="0028387E">
      <w:pPr>
        <w:rPr>
          <w:rFonts w:ascii="Times New Roman" w:hAnsi="Times New Roman" w:cs="Times New Roman"/>
          <w:b/>
          <w:sz w:val="28"/>
          <w:szCs w:val="28"/>
        </w:rPr>
      </w:pPr>
      <w:r w:rsidRPr="0028387E">
        <w:rPr>
          <w:rFonts w:ascii="Times New Roman" w:hAnsi="Times New Roman" w:cs="Times New Roman"/>
          <w:b/>
          <w:sz w:val="28"/>
          <w:szCs w:val="28"/>
        </w:rPr>
        <w:t>4. Подпиши правила ухода за комнатными растениями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6"/>
        <w:gridCol w:w="7620"/>
      </w:tblGrid>
      <w:tr w:rsidR="0028387E" w:rsidTr="0028387E">
        <w:tc>
          <w:tcPr>
            <w:tcW w:w="1951" w:type="dxa"/>
          </w:tcPr>
          <w:p w:rsidR="0028387E" w:rsidRDefault="0028387E">
            <w:r>
              <w:rPr>
                <w:noProof/>
              </w:rPr>
              <w:drawing>
                <wp:inline distT="0" distB="0" distL="0" distR="0" wp14:anchorId="1938CFF1" wp14:editId="338E1543">
                  <wp:extent cx="1118820" cy="1014292"/>
                  <wp:effectExtent l="0" t="0" r="5715" b="0"/>
                  <wp:docPr id="6" name="Рисунок 6" descr="https://myslide.ru/documents_7/fa2819c195939bd491d6748925bde679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yslide.ru/documents_7/fa2819c195939bd491d6748925bde679/img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42" t="27739" r="40628" b="48134"/>
                          <a:stretch/>
                        </pic:blipFill>
                        <pic:spPr bwMode="auto">
                          <a:xfrm flipH="1">
                            <a:off x="0" y="0"/>
                            <a:ext cx="1134170" cy="102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28387E" w:rsidRDefault="0028387E"/>
        </w:tc>
      </w:tr>
      <w:tr w:rsidR="0028387E" w:rsidTr="0028387E">
        <w:tc>
          <w:tcPr>
            <w:tcW w:w="1951" w:type="dxa"/>
          </w:tcPr>
          <w:p w:rsidR="0028387E" w:rsidRDefault="0028387E">
            <w:r>
              <w:rPr>
                <w:noProof/>
              </w:rPr>
              <w:drawing>
                <wp:inline distT="0" distB="0" distL="0" distR="0" wp14:anchorId="676DD672" wp14:editId="7BC8C826">
                  <wp:extent cx="1116531" cy="1068081"/>
                  <wp:effectExtent l="0" t="0" r="7620" b="0"/>
                  <wp:docPr id="2" name="Рисунок 2" descr="https://infodoski.ru/images/detailed/8/%D0%B4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nfodoski.ru/images/detailed/8/%D0%B4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27" t="21705" r="2781" b="48229"/>
                          <a:stretch/>
                        </pic:blipFill>
                        <pic:spPr bwMode="auto">
                          <a:xfrm>
                            <a:off x="0" y="0"/>
                            <a:ext cx="1119808" cy="107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28387E" w:rsidRDefault="0028387E"/>
        </w:tc>
      </w:tr>
      <w:tr w:rsidR="0028387E" w:rsidTr="0028387E">
        <w:tc>
          <w:tcPr>
            <w:tcW w:w="1951" w:type="dxa"/>
          </w:tcPr>
          <w:p w:rsidR="0028387E" w:rsidRDefault="0028387E">
            <w:r>
              <w:rPr>
                <w:noProof/>
              </w:rPr>
              <w:drawing>
                <wp:inline distT="0" distB="0" distL="0" distR="0" wp14:anchorId="010DBE8A" wp14:editId="07535721">
                  <wp:extent cx="1090070" cy="983556"/>
                  <wp:effectExtent l="0" t="0" r="0" b="7620"/>
                  <wp:docPr id="3" name="Рисунок 3" descr="https://infodoski.ru/images/detailed/8/%D0%B4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nfodoski.ru/images/detailed/8/%D0%B4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78" t="21481" r="50914" b="47315"/>
                          <a:stretch/>
                        </pic:blipFill>
                        <pic:spPr bwMode="auto">
                          <a:xfrm>
                            <a:off x="0" y="0"/>
                            <a:ext cx="1094566" cy="98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28387E" w:rsidRDefault="0028387E"/>
        </w:tc>
      </w:tr>
    </w:tbl>
    <w:p w:rsidR="0040103B" w:rsidRDefault="0040103B"/>
    <w:p w:rsidR="00F868E7" w:rsidRPr="00F868E7" w:rsidRDefault="0028387E">
      <w:pPr>
        <w:rPr>
          <w:b/>
        </w:rPr>
      </w:pPr>
      <w:r w:rsidRPr="00F868E7">
        <w:rPr>
          <w:rFonts w:ascii="Times New Roman" w:hAnsi="Times New Roman" w:cs="Times New Roman"/>
          <w:b/>
          <w:sz w:val="28"/>
          <w:szCs w:val="28"/>
        </w:rPr>
        <w:t>5</w:t>
      </w:r>
      <w:r w:rsidR="00F868E7" w:rsidRPr="00F868E7">
        <w:rPr>
          <w:rFonts w:ascii="Times New Roman" w:hAnsi="Times New Roman" w:cs="Times New Roman"/>
          <w:b/>
          <w:sz w:val="28"/>
          <w:szCs w:val="28"/>
        </w:rPr>
        <w:t>.</w:t>
      </w:r>
      <w:r w:rsidR="00F868E7" w:rsidRPr="00F868E7">
        <w:rPr>
          <w:b/>
        </w:rPr>
        <w:t xml:space="preserve"> </w:t>
      </w:r>
      <w:r w:rsidR="00F868E7" w:rsidRPr="00F868E7">
        <w:rPr>
          <w:rFonts w:ascii="Times New Roman" w:hAnsi="Times New Roman" w:cs="Times New Roman"/>
          <w:b/>
          <w:sz w:val="28"/>
          <w:szCs w:val="28"/>
        </w:rPr>
        <w:t>Подпишите на каком рисунке выполнен правильный срез на побеге</w:t>
      </w:r>
    </w:p>
    <w:p w:rsidR="0028387E" w:rsidRDefault="00855E91">
      <w:r w:rsidRPr="00104710">
        <w:rPr>
          <w:noProof/>
          <w:lang w:eastAsia="ru-RU"/>
        </w:rPr>
        <w:drawing>
          <wp:inline distT="0" distB="0" distL="0" distR="0" wp14:anchorId="35A42873" wp14:editId="75B09346">
            <wp:extent cx="762000" cy="111932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1" t="2945" r="46268" b="71612"/>
                    <a:stretch/>
                  </pic:blipFill>
                  <pic:spPr bwMode="auto">
                    <a:xfrm>
                      <a:off x="0" y="0"/>
                      <a:ext cx="764703" cy="112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F868E7">
        <w:t>___________________________________________</w:t>
      </w:r>
    </w:p>
    <w:p w:rsidR="00855E91" w:rsidRDefault="00855E91">
      <w:r w:rsidRPr="00104710">
        <w:rPr>
          <w:noProof/>
          <w:lang w:eastAsia="ru-RU"/>
        </w:rPr>
        <w:drawing>
          <wp:inline distT="0" distB="0" distL="0" distR="0" wp14:anchorId="20C2669D" wp14:editId="5CE75373">
            <wp:extent cx="1361388" cy="1256277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75" t="2945" r="7287" b="71612"/>
                    <a:stretch/>
                  </pic:blipFill>
                  <pic:spPr bwMode="auto">
                    <a:xfrm>
                      <a:off x="0" y="0"/>
                      <a:ext cx="1369265" cy="126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68E7">
        <w:t>_____________________________________</w:t>
      </w:r>
    </w:p>
    <w:p w:rsidR="0028387E" w:rsidRPr="0028387E" w:rsidRDefault="0028387E" w:rsidP="0028387E">
      <w:pPr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Часть С</w:t>
      </w:r>
    </w:p>
    <w:p w:rsidR="0028387E" w:rsidRPr="0028387E" w:rsidRDefault="0028387E" w:rsidP="0028387E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87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Допиши определение:</w:t>
      </w:r>
    </w:p>
    <w:p w:rsidR="0028387E" w:rsidRPr="0028387E" w:rsidRDefault="0028387E" w:rsidP="0028387E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Культурные растения</w:t>
      </w:r>
      <w:r w:rsidRPr="00283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28387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 _</w:t>
      </w:r>
      <w:proofErr w:type="gramEnd"/>
      <w:r w:rsidRPr="0028387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</w:t>
      </w:r>
    </w:p>
    <w:p w:rsidR="0028387E" w:rsidRPr="0028387E" w:rsidRDefault="0028387E" w:rsidP="0028387E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Дикорастущие растения</w:t>
      </w:r>
      <w:r w:rsidRPr="00283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______________________________________________________________________________________________________________________</w:t>
      </w:r>
    </w:p>
    <w:p w:rsidR="0028387E" w:rsidRPr="0028387E" w:rsidRDefault="0028387E" w:rsidP="0028387E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87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Небольшие растения, выращенные из семян, которые после появления 2-5 листочков пересаживают на постоянное место, называют ____________________________________________</w:t>
      </w:r>
    </w:p>
    <w:p w:rsidR="0028387E" w:rsidRDefault="0028387E"/>
    <w:p w:rsidR="0028387E" w:rsidRPr="0028387E" w:rsidRDefault="0028387E" w:rsidP="0028387E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цветника, посадки цветочных растений узкой полоской по краям клумб, рабаток, газонов, аллей. Придаёт </w:t>
      </w:r>
      <w:proofErr w:type="gramStart"/>
      <w:r w:rsidRPr="0028387E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оформлению цветника</w:t>
      </w:r>
      <w:proofErr w:type="gramEnd"/>
      <w:r w:rsidRPr="00283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законченный вид- это _________________.</w:t>
      </w:r>
    </w:p>
    <w:p w:rsidR="0028387E" w:rsidRPr="0028387E" w:rsidRDefault="0028387E" w:rsidP="0028387E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Кустарник </w:t>
      </w:r>
      <w:r w:rsidRPr="0028387E">
        <w:rPr>
          <w:rFonts w:ascii="Times New Roman" w:eastAsia="Times New Roman" w:hAnsi="Times New Roman" w:cs="Times New Roman"/>
          <w:sz w:val="28"/>
          <w:szCs w:val="28"/>
          <w:lang w:eastAsia="ru-RU"/>
        </w:rPr>
        <w:t>–это растение, у которого _________________________________________________________</w:t>
      </w:r>
    </w:p>
    <w:p w:rsidR="0028387E" w:rsidRDefault="0028387E"/>
    <w:p w:rsidR="0017410A" w:rsidRDefault="0017410A"/>
    <w:p w:rsidR="0017410A" w:rsidRDefault="0017410A"/>
    <w:sectPr w:rsidR="0017410A" w:rsidSect="00991D90">
      <w:pgSz w:w="11906" w:h="16838"/>
      <w:pgMar w:top="680" w:right="680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54233"/>
    <w:multiLevelType w:val="hybridMultilevel"/>
    <w:tmpl w:val="FC281862"/>
    <w:lvl w:ilvl="0" w:tplc="54828B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783FD5"/>
    <w:multiLevelType w:val="hybridMultilevel"/>
    <w:tmpl w:val="716CD292"/>
    <w:lvl w:ilvl="0" w:tplc="8AC66C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F9100B7"/>
    <w:multiLevelType w:val="hybridMultilevel"/>
    <w:tmpl w:val="53E28FC6"/>
    <w:lvl w:ilvl="0" w:tplc="9836EC10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D8150DE"/>
    <w:multiLevelType w:val="hybridMultilevel"/>
    <w:tmpl w:val="C09CA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7C15DE"/>
    <w:multiLevelType w:val="hybridMultilevel"/>
    <w:tmpl w:val="4976B6BE"/>
    <w:lvl w:ilvl="0" w:tplc="9836EC10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B3F5719"/>
    <w:multiLevelType w:val="hybridMultilevel"/>
    <w:tmpl w:val="903245A8"/>
    <w:lvl w:ilvl="0" w:tplc="782A52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A632B74"/>
    <w:multiLevelType w:val="hybridMultilevel"/>
    <w:tmpl w:val="FC281862"/>
    <w:lvl w:ilvl="0" w:tplc="54828B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FC3AFD"/>
    <w:multiLevelType w:val="hybridMultilevel"/>
    <w:tmpl w:val="4976B6BE"/>
    <w:lvl w:ilvl="0" w:tplc="9836EC10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B85"/>
    <w:rsid w:val="0017410A"/>
    <w:rsid w:val="0028387E"/>
    <w:rsid w:val="002A1F8D"/>
    <w:rsid w:val="002C5FF2"/>
    <w:rsid w:val="0040103B"/>
    <w:rsid w:val="004D43F6"/>
    <w:rsid w:val="00571D31"/>
    <w:rsid w:val="00632934"/>
    <w:rsid w:val="00693518"/>
    <w:rsid w:val="00696149"/>
    <w:rsid w:val="007F14A6"/>
    <w:rsid w:val="00855E91"/>
    <w:rsid w:val="008D6347"/>
    <w:rsid w:val="00991D90"/>
    <w:rsid w:val="00C47B85"/>
    <w:rsid w:val="00D07BDB"/>
    <w:rsid w:val="00D7255E"/>
    <w:rsid w:val="00F132D3"/>
    <w:rsid w:val="00F21765"/>
    <w:rsid w:val="00F73516"/>
    <w:rsid w:val="00F8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C59BF0-6A00-4E27-92A2-932A3527B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103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0103B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40103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329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329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179399-5439-4417-91FA-BEF89B33E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Елена Геева</cp:lastModifiedBy>
  <cp:revision>14</cp:revision>
  <cp:lastPrinted>2022-11-07T06:14:00Z</cp:lastPrinted>
  <dcterms:created xsi:type="dcterms:W3CDTF">2023-10-03T12:47:00Z</dcterms:created>
  <dcterms:modified xsi:type="dcterms:W3CDTF">2023-10-05T10:08:00Z</dcterms:modified>
</cp:coreProperties>
</file>